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8" w:rsidRPr="00FE4248" w:rsidRDefault="00FE4248" w:rsidP="00FE4248">
      <w:pPr>
        <w:spacing w:line="240" w:lineRule="auto"/>
        <w:ind w:left="7787" w:firstLine="709"/>
        <w:jc w:val="both"/>
        <w:rPr>
          <w:rFonts w:ascii="Cambria" w:eastAsia="Times New Roman" w:hAnsi="Cambria" w:cs="Times New Roman"/>
          <w:b/>
          <w:szCs w:val="20"/>
        </w:rPr>
      </w:pPr>
    </w:p>
    <w:p w:rsidR="00FE4248" w:rsidRDefault="00FE4248" w:rsidP="00FE4248">
      <w:pPr>
        <w:spacing w:after="0" w:line="240" w:lineRule="auto"/>
        <w:ind w:left="6381" w:firstLine="709"/>
        <w:jc w:val="both"/>
        <w:rPr>
          <w:rFonts w:ascii="Cambria" w:eastAsia="Times New Roman" w:hAnsi="Cambria" w:cs="Times New Roman"/>
          <w:szCs w:val="20"/>
        </w:rPr>
      </w:pPr>
    </w:p>
    <w:p w:rsidR="00F07095" w:rsidRPr="0037525D" w:rsidRDefault="00FE4248" w:rsidP="00FE4248">
      <w:pPr>
        <w:spacing w:after="0" w:line="360" w:lineRule="auto"/>
        <w:ind w:left="6372"/>
        <w:jc w:val="both"/>
        <w:rPr>
          <w:rFonts w:ascii="Cambria" w:eastAsia="Times New Roman" w:hAnsi="Cambria" w:cs="Times New Roman"/>
          <w:szCs w:val="20"/>
        </w:rPr>
      </w:pPr>
      <w:r>
        <w:rPr>
          <w:rFonts w:ascii="Cambria" w:eastAsia="Times New Roman" w:hAnsi="Cambria" w:cs="Times New Roman"/>
          <w:szCs w:val="20"/>
        </w:rPr>
        <w:t xml:space="preserve">        </w:t>
      </w:r>
      <w:r w:rsidR="00F07095" w:rsidRPr="0037525D">
        <w:rPr>
          <w:rFonts w:ascii="Cambria" w:eastAsia="Times New Roman" w:hAnsi="Cambria" w:cs="Times New Roman"/>
          <w:szCs w:val="20"/>
        </w:rPr>
        <w:t xml:space="preserve">AL COMUNE DI  </w:t>
      </w:r>
    </w:p>
    <w:p w:rsidR="00F07095" w:rsidRPr="0037525D" w:rsidRDefault="00F07095" w:rsidP="00F07095">
      <w:pPr>
        <w:spacing w:after="0" w:line="240" w:lineRule="auto"/>
        <w:jc w:val="both"/>
        <w:rPr>
          <w:rFonts w:ascii="Cambria" w:eastAsia="Times New Roman" w:hAnsi="Cambria" w:cs="Times New Roman"/>
          <w:sz w:val="18"/>
          <w:szCs w:val="16"/>
        </w:rPr>
      </w:pP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00FE4248">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t>______________________________________________________</w:t>
      </w:r>
    </w:p>
    <w:p w:rsidR="00F07095" w:rsidRPr="00F07095" w:rsidRDefault="00F07095" w:rsidP="00F07095">
      <w:pPr>
        <w:spacing w:after="0" w:line="240" w:lineRule="auto"/>
        <w:jc w:val="both"/>
        <w:rPr>
          <w:rFonts w:ascii="Cambria" w:eastAsia="Times New Roman" w:hAnsi="Cambria" w:cs="Times New Roman"/>
          <w:sz w:val="16"/>
          <w:szCs w:val="16"/>
        </w:rPr>
      </w:pPr>
    </w:p>
    <w:p w:rsidR="00435D86" w:rsidRPr="0035134E" w:rsidRDefault="00435D86" w:rsidP="00F07095">
      <w:pPr>
        <w:spacing w:after="0" w:line="240" w:lineRule="auto"/>
        <w:jc w:val="both"/>
        <w:rPr>
          <w:rFonts w:ascii="Cambria" w:eastAsia="Times New Roman" w:hAnsi="Cambria" w:cs="Times New Roman"/>
          <w:sz w:val="10"/>
          <w:szCs w:val="10"/>
        </w:rPr>
      </w:pPr>
    </w:p>
    <w:p w:rsidR="00435D86" w:rsidRDefault="00435D86" w:rsidP="00F07095">
      <w:pPr>
        <w:spacing w:after="0" w:line="240" w:lineRule="auto"/>
        <w:jc w:val="both"/>
        <w:rPr>
          <w:rFonts w:ascii="Cambria" w:eastAsia="Times New Roman" w:hAnsi="Cambria" w:cs="Times New Roman"/>
          <w:sz w:val="16"/>
          <w:szCs w:val="16"/>
        </w:rPr>
      </w:pPr>
    </w:p>
    <w:p w:rsidR="00F07095" w:rsidRPr="00FD0B17" w:rsidRDefault="00F07095" w:rsidP="00F07095">
      <w:pPr>
        <w:spacing w:after="0" w:line="240" w:lineRule="auto"/>
        <w:jc w:val="both"/>
        <w:rPr>
          <w:rFonts w:ascii="Cambria" w:eastAsia="Times New Roman" w:hAnsi="Cambria" w:cs="Arial"/>
          <w:bCs/>
          <w:sz w:val="24"/>
          <w:szCs w:val="16"/>
        </w:rPr>
      </w:pPr>
      <w:r w:rsidRPr="00FD0B17">
        <w:rPr>
          <w:rFonts w:ascii="Cambria" w:eastAsia="Times New Roman" w:hAnsi="Cambria" w:cs="Times New Roman"/>
          <w:sz w:val="24"/>
          <w:szCs w:val="16"/>
        </w:rPr>
        <w:t>OGGETTO: DOMANDA DI ACCESSO ALL'A</w:t>
      </w:r>
      <w:r w:rsidRPr="00FD0B17">
        <w:rPr>
          <w:rFonts w:ascii="Cambria" w:eastAsia="Times New Roman" w:hAnsi="Cambria" w:cs="Arial"/>
          <w:bCs/>
          <w:sz w:val="24"/>
          <w:szCs w:val="16"/>
        </w:rPr>
        <w:t>SSEGNO DI CURA PER</w:t>
      </w:r>
      <w:r w:rsidR="00FD248A" w:rsidRPr="00FD0B17">
        <w:rPr>
          <w:rFonts w:ascii="Cambria" w:eastAsia="Times New Roman" w:hAnsi="Cambria" w:cs="Arial"/>
          <w:bCs/>
          <w:sz w:val="24"/>
          <w:szCs w:val="16"/>
        </w:rPr>
        <w:t xml:space="preserve"> ANZIANI NON AUTOSUFFICIENTI – </w:t>
      </w:r>
      <w:r w:rsidR="008812FC" w:rsidRPr="00FD0B17">
        <w:rPr>
          <w:rFonts w:ascii="Cambria" w:eastAsia="Times New Roman" w:hAnsi="Cambria" w:cs="Arial"/>
          <w:bCs/>
          <w:sz w:val="24"/>
          <w:szCs w:val="16"/>
        </w:rPr>
        <w:t>12</w:t>
      </w:r>
      <w:r w:rsidRPr="00FD0B17">
        <w:rPr>
          <w:rFonts w:ascii="Cambria" w:eastAsia="Times New Roman" w:hAnsi="Cambria" w:cs="Arial"/>
          <w:bCs/>
          <w:sz w:val="24"/>
          <w:szCs w:val="16"/>
        </w:rPr>
        <w:t>^ ANNUALITA'</w:t>
      </w:r>
      <w:r w:rsidR="008812FC" w:rsidRPr="00FD0B17">
        <w:rPr>
          <w:rFonts w:ascii="Cambria" w:eastAsia="Times New Roman" w:hAnsi="Cambria" w:cs="Arial"/>
          <w:bCs/>
          <w:sz w:val="24"/>
          <w:szCs w:val="16"/>
        </w:rPr>
        <w:t xml:space="preserve"> (anno 2022</w:t>
      </w:r>
      <w:r w:rsidR="0072333C" w:rsidRPr="00FD0B17">
        <w:rPr>
          <w:rFonts w:ascii="Cambria" w:eastAsia="Times New Roman" w:hAnsi="Cambria" w:cs="Arial"/>
          <w:bCs/>
          <w:sz w:val="24"/>
          <w:szCs w:val="16"/>
        </w:rPr>
        <w:t>)</w:t>
      </w:r>
      <w:r w:rsidR="008812FC" w:rsidRPr="00FD0B17">
        <w:rPr>
          <w:rFonts w:ascii="Cambria" w:eastAsia="Times New Roman" w:hAnsi="Cambria" w:cs="Arial"/>
          <w:bCs/>
          <w:sz w:val="24"/>
          <w:szCs w:val="16"/>
        </w:rPr>
        <w:t>.</w:t>
      </w:r>
    </w:p>
    <w:p w:rsidR="00F07095" w:rsidRPr="00FD0B17" w:rsidRDefault="00F07095" w:rsidP="00F07095">
      <w:pPr>
        <w:tabs>
          <w:tab w:val="left" w:pos="227"/>
          <w:tab w:val="left" w:leader="underscore" w:pos="8957"/>
        </w:tabs>
        <w:autoSpaceDE w:val="0"/>
        <w:autoSpaceDN w:val="0"/>
        <w:adjustRightInd w:val="0"/>
        <w:spacing w:after="0" w:line="240" w:lineRule="auto"/>
        <w:ind w:left="227" w:hanging="227"/>
        <w:jc w:val="both"/>
        <w:rPr>
          <w:rFonts w:ascii="Cambria" w:eastAsia="Times New Roman" w:hAnsi="Cambria" w:cs="Arial"/>
          <w:sz w:val="32"/>
          <w:szCs w:val="24"/>
          <w:lang w:eastAsia="it-IT"/>
        </w:rPr>
      </w:pPr>
    </w:p>
    <w:p w:rsidR="00F07095" w:rsidRPr="00FD0B17" w:rsidRDefault="00F07095" w:rsidP="0005736B">
      <w:pPr>
        <w:tabs>
          <w:tab w:val="left" w:pos="7088"/>
          <w:tab w:val="left" w:pos="9639"/>
        </w:tabs>
        <w:autoSpaceDE w:val="0"/>
        <w:autoSpaceDN w:val="0"/>
        <w:adjustRightInd w:val="0"/>
        <w:spacing w:after="0" w:line="360" w:lineRule="auto"/>
        <w:ind w:left="4395" w:hanging="4395"/>
        <w:rPr>
          <w:rFonts w:asciiTheme="majorHAnsi" w:eastAsia="Times New Roman" w:hAnsiTheme="majorHAnsi" w:cs="Arial"/>
          <w:sz w:val="20"/>
          <w:szCs w:val="20"/>
          <w:lang w:eastAsia="it-IT"/>
        </w:rPr>
      </w:pPr>
      <w:r w:rsidRPr="00FD0B17">
        <w:rPr>
          <w:rFonts w:asciiTheme="majorHAnsi" w:eastAsia="Times New Roman" w:hAnsiTheme="majorHAnsi" w:cs="Arial"/>
          <w:sz w:val="20"/>
          <w:szCs w:val="20"/>
          <w:lang w:eastAsia="it-IT"/>
        </w:rPr>
        <w:t>Il/La sottoscritto/a __________________________________________</w:t>
      </w:r>
      <w:r w:rsidR="00FD0B17">
        <w:rPr>
          <w:rFonts w:asciiTheme="majorHAnsi" w:eastAsia="Times New Roman" w:hAnsiTheme="majorHAnsi" w:cs="Arial"/>
          <w:sz w:val="20"/>
          <w:szCs w:val="20"/>
          <w:lang w:eastAsia="it-IT"/>
        </w:rPr>
        <w:t xml:space="preserve">____________ </w:t>
      </w:r>
      <w:r w:rsidR="008812FC" w:rsidRPr="00FD0B17">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Codice Fiscale__________________</w:t>
      </w:r>
      <w:r w:rsidR="00FD0B17">
        <w:rPr>
          <w:rFonts w:asciiTheme="majorHAnsi" w:eastAsia="Times New Roman" w:hAnsiTheme="majorHAnsi" w:cs="Arial"/>
          <w:sz w:val="20"/>
          <w:szCs w:val="20"/>
          <w:lang w:eastAsia="it-IT"/>
        </w:rPr>
        <w:t>_________________</w:t>
      </w:r>
    </w:p>
    <w:p w:rsidR="00F07095" w:rsidRPr="00FD0B17" w:rsidRDefault="00F07095" w:rsidP="00FD0B17">
      <w:pPr>
        <w:tabs>
          <w:tab w:val="left" w:pos="7088"/>
          <w:tab w:val="left" w:pos="9072"/>
        </w:tabs>
        <w:autoSpaceDE w:val="0"/>
        <w:autoSpaceDN w:val="0"/>
        <w:adjustRightInd w:val="0"/>
        <w:spacing w:after="0" w:line="360" w:lineRule="auto"/>
        <w:rPr>
          <w:rFonts w:asciiTheme="majorHAnsi" w:eastAsia="Times New Roman" w:hAnsiTheme="majorHAnsi" w:cs="Arial"/>
          <w:sz w:val="20"/>
          <w:szCs w:val="20"/>
          <w:lang w:eastAsia="it-IT"/>
        </w:rPr>
      </w:pPr>
      <w:r w:rsidRPr="00FD0B17">
        <w:rPr>
          <w:rFonts w:asciiTheme="majorHAnsi" w:eastAsia="Times New Roman" w:hAnsiTheme="majorHAnsi" w:cs="Arial"/>
          <w:sz w:val="20"/>
          <w:szCs w:val="20"/>
          <w:lang w:eastAsia="it-IT"/>
        </w:rPr>
        <w:t xml:space="preserve">Nato/a </w:t>
      </w:r>
      <w:proofErr w:type="spellStart"/>
      <w:r w:rsidRPr="00FD0B17">
        <w:rPr>
          <w:rFonts w:asciiTheme="majorHAnsi" w:eastAsia="Times New Roman" w:hAnsiTheme="majorHAnsi" w:cs="Arial"/>
          <w:sz w:val="20"/>
          <w:szCs w:val="20"/>
          <w:lang w:eastAsia="it-IT"/>
        </w:rPr>
        <w:t>a</w:t>
      </w:r>
      <w:proofErr w:type="spellEnd"/>
      <w:r w:rsidR="00FD0B17">
        <w:rPr>
          <w:rFonts w:asciiTheme="majorHAnsi" w:eastAsia="Times New Roman" w:hAnsiTheme="majorHAnsi" w:cs="Arial"/>
          <w:sz w:val="20"/>
          <w:szCs w:val="20"/>
          <w:lang w:eastAsia="it-IT"/>
        </w:rPr>
        <w:t xml:space="preserve"> </w:t>
      </w:r>
      <w:r w:rsidR="008812FC" w:rsidRPr="00FD0B17">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 xml:space="preserve"> _________________________________ </w:t>
      </w:r>
      <w:r w:rsidR="00FD0B17">
        <w:rPr>
          <w:rFonts w:asciiTheme="majorHAnsi" w:eastAsia="Times New Roman" w:hAnsiTheme="majorHAnsi" w:cs="Arial"/>
          <w:sz w:val="20"/>
          <w:szCs w:val="20"/>
          <w:lang w:eastAsia="it-IT"/>
        </w:rPr>
        <w:t xml:space="preserve">____ </w:t>
      </w:r>
      <w:r w:rsidRPr="00FD0B17">
        <w:rPr>
          <w:rFonts w:asciiTheme="majorHAnsi" w:eastAsia="Times New Roman" w:hAnsiTheme="majorHAnsi" w:cs="Arial"/>
          <w:sz w:val="20"/>
          <w:szCs w:val="20"/>
          <w:lang w:eastAsia="it-IT"/>
        </w:rPr>
        <w:t>il</w:t>
      </w:r>
      <w:r w:rsidR="008812FC" w:rsidRPr="00FD0B17">
        <w:rPr>
          <w:rFonts w:asciiTheme="majorHAnsi" w:eastAsia="Times New Roman" w:hAnsiTheme="majorHAnsi" w:cs="Arial"/>
          <w:sz w:val="20"/>
          <w:szCs w:val="20"/>
          <w:lang w:eastAsia="it-IT"/>
        </w:rPr>
        <w:t xml:space="preserve"> </w:t>
      </w:r>
      <w:r w:rsidR="00FD0B17">
        <w:rPr>
          <w:rFonts w:asciiTheme="majorHAnsi" w:eastAsia="Times New Roman" w:hAnsiTheme="majorHAnsi" w:cs="Arial"/>
          <w:sz w:val="20"/>
          <w:szCs w:val="20"/>
          <w:lang w:eastAsia="it-IT"/>
        </w:rPr>
        <w:t xml:space="preserve">  _________________________</w:t>
      </w:r>
      <w:r w:rsidRPr="00FD0B17">
        <w:rPr>
          <w:rFonts w:asciiTheme="majorHAnsi" w:eastAsia="Times New Roman" w:hAnsiTheme="majorHAnsi" w:cs="Arial"/>
          <w:sz w:val="20"/>
          <w:szCs w:val="20"/>
          <w:lang w:eastAsia="it-IT"/>
        </w:rPr>
        <w:t xml:space="preserve"> Residente a ______________________________</w:t>
      </w:r>
      <w:r w:rsidR="00FD0B17">
        <w:rPr>
          <w:rFonts w:asciiTheme="majorHAnsi" w:eastAsia="Times New Roman" w:hAnsiTheme="majorHAnsi" w:cs="Arial"/>
          <w:sz w:val="20"/>
          <w:szCs w:val="20"/>
          <w:lang w:eastAsia="it-IT"/>
        </w:rPr>
        <w:t>_______</w:t>
      </w:r>
      <w:r w:rsidRPr="00FD0B17">
        <w:rPr>
          <w:rFonts w:asciiTheme="majorHAnsi" w:eastAsia="Times New Roman" w:hAnsiTheme="majorHAnsi" w:cs="Arial"/>
          <w:sz w:val="20"/>
          <w:szCs w:val="20"/>
          <w:lang w:eastAsia="it-IT"/>
        </w:rPr>
        <w:t xml:space="preserve"> Via________________</w:t>
      </w:r>
      <w:r w:rsidR="008812FC" w:rsidRPr="00FD0B17">
        <w:rPr>
          <w:rFonts w:asciiTheme="majorHAnsi" w:eastAsia="Times New Roman" w:hAnsiTheme="majorHAnsi" w:cs="Arial"/>
          <w:sz w:val="20"/>
          <w:szCs w:val="20"/>
          <w:lang w:eastAsia="it-IT"/>
        </w:rPr>
        <w:t xml:space="preserve">___________________  </w:t>
      </w:r>
      <w:r w:rsidR="00FD0B17">
        <w:rPr>
          <w:rFonts w:asciiTheme="majorHAnsi" w:eastAsia="Times New Roman" w:hAnsiTheme="majorHAnsi" w:cs="Arial"/>
          <w:sz w:val="20"/>
          <w:szCs w:val="20"/>
          <w:lang w:eastAsia="it-IT"/>
        </w:rPr>
        <w:t xml:space="preserve"> </w:t>
      </w:r>
      <w:r w:rsidR="008812FC" w:rsidRPr="00FD0B17">
        <w:rPr>
          <w:rFonts w:asciiTheme="majorHAnsi" w:eastAsia="Times New Roman" w:hAnsiTheme="majorHAnsi" w:cs="Arial"/>
          <w:sz w:val="20"/>
          <w:szCs w:val="20"/>
          <w:lang w:eastAsia="it-IT"/>
        </w:rPr>
        <w:t>n. ____</w:t>
      </w:r>
      <w:r w:rsidR="00FD0B17">
        <w:rPr>
          <w:rFonts w:asciiTheme="majorHAnsi" w:eastAsia="Times New Roman" w:hAnsiTheme="majorHAnsi" w:cs="Arial"/>
          <w:sz w:val="20"/>
          <w:szCs w:val="20"/>
          <w:lang w:eastAsia="it-IT"/>
        </w:rPr>
        <w:t xml:space="preserve">   </w:t>
      </w:r>
      <w:r w:rsidR="001455C1" w:rsidRPr="00FD0B17">
        <w:rPr>
          <w:rFonts w:asciiTheme="majorHAnsi" w:eastAsia="Times New Roman" w:hAnsiTheme="majorHAnsi" w:cs="Arial"/>
          <w:sz w:val="20"/>
          <w:szCs w:val="20"/>
          <w:lang w:eastAsia="it-IT"/>
        </w:rPr>
        <w:t>tel.</w:t>
      </w:r>
      <w:r w:rsidRPr="00FD0B17">
        <w:rPr>
          <w:rFonts w:asciiTheme="majorHAnsi" w:eastAsia="Times New Roman" w:hAnsiTheme="majorHAnsi" w:cs="Arial"/>
          <w:sz w:val="20"/>
          <w:szCs w:val="20"/>
          <w:lang w:eastAsia="it-IT"/>
        </w:rPr>
        <w:t xml:space="preserve"> ____</w:t>
      </w:r>
      <w:r w:rsidR="001455C1" w:rsidRPr="00FD0B17">
        <w:rPr>
          <w:rFonts w:asciiTheme="majorHAnsi" w:eastAsia="Times New Roman" w:hAnsiTheme="majorHAnsi" w:cs="Arial"/>
          <w:sz w:val="20"/>
          <w:szCs w:val="20"/>
          <w:lang w:eastAsia="it-IT"/>
        </w:rPr>
        <w:t>________</w:t>
      </w:r>
      <w:r w:rsidR="00FD0B17">
        <w:rPr>
          <w:rFonts w:asciiTheme="majorHAnsi" w:eastAsia="Times New Roman" w:hAnsiTheme="majorHAnsi" w:cs="Arial"/>
          <w:sz w:val="20"/>
          <w:szCs w:val="20"/>
          <w:lang w:eastAsia="it-IT"/>
        </w:rPr>
        <w:t xml:space="preserve">______________________ Email ___________________________________ </w:t>
      </w:r>
    </w:p>
    <w:p w:rsidR="00FD0B17"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b/>
          <w:sz w:val="20"/>
          <w:szCs w:val="20"/>
          <w:lang w:eastAsia="it-IT"/>
        </w:rPr>
      </w:pPr>
    </w:p>
    <w:p w:rsidR="00F07095" w:rsidRDefault="00F07095"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0"/>
          <w:szCs w:val="20"/>
          <w:lang w:eastAsia="it-IT"/>
        </w:rPr>
      </w:pPr>
      <w:r w:rsidRPr="00FD0B17">
        <w:rPr>
          <w:rFonts w:asciiTheme="majorHAnsi" w:eastAsia="Times New Roman" w:hAnsiTheme="majorHAnsi" w:cstheme="minorHAnsi"/>
          <w:b/>
          <w:sz w:val="20"/>
          <w:szCs w:val="20"/>
          <w:lang w:eastAsia="it-IT"/>
        </w:rPr>
        <w:t>in qualità di</w:t>
      </w:r>
      <w:r w:rsidR="00FD4918" w:rsidRPr="00FD0B17">
        <w:rPr>
          <w:rFonts w:asciiTheme="majorHAnsi" w:eastAsia="Times New Roman" w:hAnsiTheme="majorHAnsi" w:cstheme="minorHAnsi"/>
          <w:sz w:val="20"/>
          <w:szCs w:val="20"/>
          <w:lang w:eastAsia="it-IT"/>
        </w:rPr>
        <w:t xml:space="preserve"> </w:t>
      </w:r>
      <w:r w:rsidR="00FD4918" w:rsidRPr="00FD0B17">
        <w:rPr>
          <w:rFonts w:asciiTheme="majorHAnsi" w:eastAsia="Times New Roman" w:hAnsiTheme="majorHAnsi" w:cstheme="minorHAnsi"/>
          <w:sz w:val="20"/>
          <w:szCs w:val="20"/>
          <w:u w:val="single"/>
          <w:lang w:eastAsia="it-IT"/>
        </w:rPr>
        <w:t>(</w:t>
      </w:r>
      <w:r w:rsidR="00FD4918" w:rsidRPr="00FD0B17">
        <w:rPr>
          <w:rFonts w:asciiTheme="majorHAnsi" w:eastAsia="Times New Roman" w:hAnsiTheme="majorHAnsi" w:cstheme="minorHAnsi"/>
          <w:i/>
          <w:sz w:val="20"/>
          <w:szCs w:val="20"/>
          <w:u w:val="single"/>
          <w:lang w:eastAsia="it-IT"/>
        </w:rPr>
        <w:t>barrare la voce che interessa</w:t>
      </w:r>
      <w:r w:rsidR="00FD4918" w:rsidRPr="00FD0B17">
        <w:rPr>
          <w:rFonts w:asciiTheme="majorHAnsi" w:eastAsia="Times New Roman" w:hAnsiTheme="majorHAnsi" w:cstheme="minorHAnsi"/>
          <w:sz w:val="20"/>
          <w:szCs w:val="20"/>
          <w:u w:val="single"/>
          <w:lang w:eastAsia="it-IT"/>
        </w:rPr>
        <w:t>)</w:t>
      </w:r>
      <w:r w:rsidRPr="00FD0B17">
        <w:rPr>
          <w:rFonts w:asciiTheme="majorHAnsi" w:eastAsia="Times New Roman" w:hAnsiTheme="majorHAnsi" w:cstheme="minorHAnsi"/>
          <w:sz w:val="20"/>
          <w:szCs w:val="20"/>
          <w:lang w:eastAsia="it-IT"/>
        </w:rPr>
        <w:t>:</w:t>
      </w:r>
    </w:p>
    <w:p w:rsidR="00FD0B17" w:rsidRPr="00FD0B17"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0"/>
          <w:szCs w:val="20"/>
          <w:u w:val="single"/>
          <w:lang w:eastAsia="it-IT"/>
        </w:rPr>
      </w:pPr>
    </w:p>
    <w:p w:rsidR="00FD4918" w:rsidRPr="00FD0B17" w:rsidRDefault="00F07095"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0"/>
          <w:szCs w:val="20"/>
          <w:lang w:eastAsia="it-IT"/>
        </w:rPr>
      </w:pPr>
      <w:r w:rsidRPr="00FD0B17">
        <w:rPr>
          <w:rFonts w:asciiTheme="majorHAnsi" w:eastAsia="Times New Roman" w:hAnsiTheme="majorHAnsi" w:cstheme="minorHAnsi"/>
          <w:bCs/>
          <w:sz w:val="20"/>
          <w:szCs w:val="20"/>
          <w:lang w:eastAsia="it-IT"/>
        </w:rPr>
        <w:sym w:font="Wingdings" w:char="F0A8"/>
      </w:r>
      <w:r w:rsidR="0072333C" w:rsidRPr="00FD0B17">
        <w:rPr>
          <w:rFonts w:asciiTheme="majorHAnsi" w:eastAsia="Times New Roman" w:hAnsiTheme="majorHAnsi" w:cstheme="minorHAnsi"/>
          <w:bCs/>
          <w:sz w:val="20"/>
          <w:szCs w:val="20"/>
          <w:lang w:eastAsia="it-IT"/>
        </w:rPr>
        <w:t xml:space="preserve">   </w:t>
      </w:r>
      <w:r w:rsidR="00FD4918" w:rsidRPr="00FD0B17">
        <w:rPr>
          <w:rFonts w:asciiTheme="majorHAnsi" w:eastAsia="Times New Roman" w:hAnsiTheme="majorHAnsi" w:cstheme="minorHAnsi"/>
          <w:sz w:val="20"/>
          <w:szCs w:val="20"/>
          <w:lang w:eastAsia="it-IT"/>
        </w:rPr>
        <w:t>persona</w:t>
      </w:r>
      <w:r w:rsidRPr="00FD0B17">
        <w:rPr>
          <w:rFonts w:asciiTheme="majorHAnsi" w:eastAsia="Times New Roman" w:hAnsiTheme="majorHAnsi" w:cstheme="minorHAnsi"/>
          <w:sz w:val="20"/>
          <w:szCs w:val="20"/>
          <w:lang w:eastAsia="it-IT"/>
        </w:rPr>
        <w:t xml:space="preserve"> </w:t>
      </w:r>
      <w:r w:rsidR="00FD4918" w:rsidRPr="00FD0B17">
        <w:rPr>
          <w:rFonts w:asciiTheme="majorHAnsi" w:eastAsia="Times New Roman" w:hAnsiTheme="majorHAnsi" w:cstheme="minorHAnsi"/>
          <w:sz w:val="20"/>
          <w:szCs w:val="20"/>
          <w:lang w:eastAsia="it-IT"/>
        </w:rPr>
        <w:t>non autosufficiente riconosciuta invalida</w:t>
      </w:r>
      <w:r w:rsidRPr="00FD0B17">
        <w:rPr>
          <w:rFonts w:asciiTheme="majorHAnsi" w:eastAsia="Times New Roman" w:hAnsiTheme="majorHAnsi" w:cstheme="minorHAnsi"/>
          <w:sz w:val="20"/>
          <w:szCs w:val="20"/>
          <w:lang w:eastAsia="it-IT"/>
        </w:rPr>
        <w:t xml:space="preserve"> al 100% e in possesso di indennità di accompagnamento; </w:t>
      </w:r>
    </w:p>
    <w:p w:rsidR="0035134E" w:rsidRPr="00FD0B17"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0"/>
          <w:szCs w:val="20"/>
          <w:lang w:eastAsia="it-IT"/>
        </w:rPr>
      </w:pPr>
    </w:p>
    <w:p w:rsidR="00FD4918" w:rsidRPr="00FD0B17" w:rsidRDefault="00FD4918"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0"/>
          <w:szCs w:val="20"/>
          <w:lang w:eastAsia="it-IT"/>
        </w:rPr>
      </w:pPr>
      <w:r w:rsidRPr="00FD0B17">
        <w:rPr>
          <w:rFonts w:asciiTheme="majorHAnsi" w:eastAsia="Times New Roman" w:hAnsiTheme="majorHAnsi" w:cstheme="minorHAnsi"/>
          <w:b/>
          <w:sz w:val="20"/>
          <w:szCs w:val="20"/>
          <w:lang w:eastAsia="it-IT"/>
        </w:rPr>
        <w:t>oppure</w:t>
      </w:r>
    </w:p>
    <w:p w:rsidR="0035134E" w:rsidRPr="00FD0B17"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0"/>
          <w:szCs w:val="20"/>
          <w:lang w:eastAsia="it-IT"/>
        </w:rPr>
      </w:pPr>
    </w:p>
    <w:p w:rsidR="00FD4918" w:rsidRPr="00FD0B17"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r w:rsidRPr="00FD0B17">
        <w:rPr>
          <w:rFonts w:asciiTheme="majorHAnsi" w:eastAsia="Times New Roman" w:hAnsiTheme="majorHAnsi" w:cstheme="minorHAnsi"/>
          <w:bCs/>
          <w:sz w:val="20"/>
          <w:szCs w:val="20"/>
          <w:lang w:eastAsia="it-IT"/>
        </w:rPr>
        <w:sym w:font="Wingdings" w:char="F0A8"/>
      </w:r>
      <w:r w:rsidRPr="00FD0B17">
        <w:rPr>
          <w:rFonts w:asciiTheme="majorHAnsi" w:eastAsia="Times New Roman" w:hAnsiTheme="majorHAnsi" w:cstheme="minorHAnsi"/>
          <w:bCs/>
          <w:sz w:val="20"/>
          <w:szCs w:val="20"/>
          <w:lang w:eastAsia="it-IT"/>
        </w:rPr>
        <w:t xml:space="preserve"> familiare che si occupa della sua cura, anche non convivente, e che si impegna alla sottoscrizione del Patto Assistenziale;</w:t>
      </w:r>
    </w:p>
    <w:p w:rsidR="00FD4918" w:rsidRPr="00FD0B17"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p>
    <w:p w:rsidR="00FD491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r w:rsidRPr="00FD0B17">
        <w:rPr>
          <w:rFonts w:asciiTheme="majorHAnsi" w:eastAsia="Times New Roman" w:hAnsiTheme="majorHAnsi" w:cstheme="minorHAnsi"/>
          <w:bCs/>
          <w:sz w:val="20"/>
          <w:szCs w:val="20"/>
          <w:lang w:eastAsia="it-IT"/>
        </w:rPr>
        <w:sym w:font="Wingdings" w:char="F0A8"/>
      </w:r>
      <w:r w:rsidRPr="00FD0B17">
        <w:rPr>
          <w:rFonts w:asciiTheme="majorHAnsi" w:eastAsia="Times New Roman" w:hAnsiTheme="majorHAnsi" w:cstheme="minorHAnsi"/>
          <w:bCs/>
          <w:sz w:val="20"/>
          <w:szCs w:val="20"/>
          <w:lang w:eastAsia="it-IT"/>
        </w:rPr>
        <w:t xml:space="preserve"> soggetto incaricato della tutela dell’anziano (amministratore di sostegno, tutore, curatore) in caso di incapacità temporanea o permanente </w:t>
      </w:r>
    </w:p>
    <w:p w:rsidR="0037525D" w:rsidRPr="00FD0B17"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p>
    <w:p w:rsidR="00FD491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r>
        <w:rPr>
          <w:rFonts w:asciiTheme="majorHAnsi" w:eastAsia="Times New Roman" w:hAnsiTheme="majorHAnsi" w:cstheme="minorHAnsi"/>
          <w:bCs/>
          <w:sz w:val="20"/>
          <w:szCs w:val="20"/>
          <w:lang w:eastAsia="it-IT"/>
        </w:rPr>
        <w:t>per il/la:</w:t>
      </w:r>
    </w:p>
    <w:p w:rsidR="0037525D" w:rsidRPr="00FD0B17"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p>
    <w:p w:rsidR="00FD4918" w:rsidRPr="00FD0B17" w:rsidRDefault="00FD4918" w:rsidP="00FD0B17">
      <w:pPr>
        <w:tabs>
          <w:tab w:val="left" w:leader="underscore" w:pos="8957"/>
        </w:tabs>
        <w:autoSpaceDE w:val="0"/>
        <w:autoSpaceDN w:val="0"/>
        <w:adjustRightInd w:val="0"/>
        <w:spacing w:after="0" w:line="360" w:lineRule="auto"/>
        <w:rPr>
          <w:rFonts w:asciiTheme="majorHAnsi" w:eastAsia="Times New Roman" w:hAnsiTheme="majorHAnsi" w:cstheme="minorHAnsi"/>
          <w:bCs/>
          <w:sz w:val="20"/>
          <w:szCs w:val="20"/>
          <w:lang w:eastAsia="it-IT"/>
        </w:rPr>
      </w:pPr>
      <w:r w:rsidRPr="00FD0B17">
        <w:rPr>
          <w:rFonts w:asciiTheme="majorHAnsi" w:eastAsia="Times New Roman" w:hAnsiTheme="majorHAnsi" w:cstheme="minorHAnsi"/>
          <w:bCs/>
          <w:sz w:val="20"/>
          <w:szCs w:val="20"/>
          <w:lang w:eastAsia="it-IT"/>
        </w:rPr>
        <w:t>Sig./</w:t>
      </w:r>
      <w:proofErr w:type="spellStart"/>
      <w:r w:rsidRPr="00FD0B17">
        <w:rPr>
          <w:rFonts w:asciiTheme="majorHAnsi" w:eastAsia="Times New Roman" w:hAnsiTheme="majorHAnsi" w:cstheme="minorHAnsi"/>
          <w:bCs/>
          <w:sz w:val="20"/>
          <w:szCs w:val="20"/>
          <w:lang w:eastAsia="it-IT"/>
        </w:rPr>
        <w:t>ra</w:t>
      </w:r>
      <w:proofErr w:type="spellEnd"/>
      <w:r w:rsidRPr="00FD0B17">
        <w:rPr>
          <w:rFonts w:asciiTheme="majorHAnsi" w:eastAsia="Times New Roman" w:hAnsiTheme="majorHAnsi" w:cstheme="minorHAnsi"/>
          <w:bCs/>
          <w:sz w:val="20"/>
          <w:szCs w:val="20"/>
          <w:lang w:eastAsia="it-IT"/>
        </w:rPr>
        <w:t xml:space="preserve"> ____________________________</w:t>
      </w:r>
      <w:r w:rsidR="008D7B4E">
        <w:rPr>
          <w:rFonts w:asciiTheme="majorHAnsi" w:eastAsia="Times New Roman" w:hAnsiTheme="majorHAnsi" w:cstheme="minorHAnsi"/>
          <w:bCs/>
          <w:sz w:val="20"/>
          <w:szCs w:val="20"/>
          <w:lang w:eastAsia="it-IT"/>
        </w:rPr>
        <w:t xml:space="preserve">____________________________ </w:t>
      </w:r>
      <w:r w:rsidR="00FD0B17">
        <w:rPr>
          <w:rFonts w:asciiTheme="majorHAnsi" w:eastAsia="Times New Roman" w:hAnsiTheme="majorHAnsi" w:cstheme="minorHAnsi"/>
          <w:bCs/>
          <w:sz w:val="20"/>
          <w:szCs w:val="20"/>
          <w:lang w:eastAsia="it-IT"/>
        </w:rPr>
        <w:t>(</w:t>
      </w:r>
      <w:r w:rsidRPr="00FD0B17">
        <w:rPr>
          <w:rFonts w:asciiTheme="majorHAnsi" w:eastAsia="Times New Roman" w:hAnsiTheme="majorHAnsi" w:cstheme="minorHAnsi"/>
          <w:bCs/>
          <w:sz w:val="20"/>
          <w:szCs w:val="20"/>
          <w:lang w:eastAsia="it-IT"/>
        </w:rPr>
        <w:t>perso</w:t>
      </w:r>
      <w:r w:rsidR="00FD0B17">
        <w:rPr>
          <w:rFonts w:asciiTheme="majorHAnsi" w:eastAsia="Times New Roman" w:hAnsiTheme="majorHAnsi" w:cstheme="minorHAnsi"/>
          <w:bCs/>
          <w:sz w:val="20"/>
          <w:szCs w:val="20"/>
          <w:lang w:eastAsia="it-IT"/>
        </w:rPr>
        <w:t xml:space="preserve">na anziana in situazione di non </w:t>
      </w:r>
      <w:r w:rsidRPr="00FD0B17">
        <w:rPr>
          <w:rFonts w:asciiTheme="majorHAnsi" w:eastAsia="Times New Roman" w:hAnsiTheme="majorHAnsi" w:cstheme="minorHAnsi"/>
          <w:bCs/>
          <w:sz w:val="20"/>
          <w:szCs w:val="20"/>
          <w:lang w:eastAsia="it-IT"/>
        </w:rPr>
        <w:t>autosufficienza</w:t>
      </w:r>
      <w:r w:rsidR="00FD0B17">
        <w:rPr>
          <w:rFonts w:asciiTheme="majorHAnsi" w:eastAsia="Times New Roman" w:hAnsiTheme="majorHAnsi" w:cstheme="minorHAnsi"/>
          <w:bCs/>
          <w:sz w:val="20"/>
          <w:szCs w:val="20"/>
          <w:lang w:eastAsia="it-IT"/>
        </w:rPr>
        <w:t>) n</w:t>
      </w:r>
      <w:r w:rsidRPr="00FD0B17">
        <w:rPr>
          <w:rFonts w:asciiTheme="majorHAnsi" w:eastAsia="Times New Roman" w:hAnsiTheme="majorHAnsi" w:cstheme="minorHAnsi"/>
          <w:sz w:val="20"/>
          <w:szCs w:val="20"/>
          <w:lang w:eastAsia="it-IT"/>
        </w:rPr>
        <w:t>ato/a</w:t>
      </w:r>
      <w:r w:rsidR="00FD0B17">
        <w:rPr>
          <w:rFonts w:asciiTheme="majorHAnsi" w:eastAsia="Times New Roman" w:hAnsiTheme="majorHAnsi" w:cstheme="minorHAnsi"/>
          <w:sz w:val="20"/>
          <w:szCs w:val="20"/>
          <w:lang w:eastAsia="it-IT"/>
        </w:rPr>
        <w:t xml:space="preserve"> </w:t>
      </w:r>
      <w:proofErr w:type="spellStart"/>
      <w:proofErr w:type="gramStart"/>
      <w:r w:rsidR="00FD0B17">
        <w:rPr>
          <w:rFonts w:asciiTheme="majorHAnsi" w:eastAsia="Times New Roman" w:hAnsiTheme="majorHAnsi" w:cstheme="minorHAnsi"/>
          <w:sz w:val="20"/>
          <w:szCs w:val="20"/>
          <w:lang w:eastAsia="it-IT"/>
        </w:rPr>
        <w:t>a</w:t>
      </w:r>
      <w:proofErr w:type="spellEnd"/>
      <w:r w:rsidR="00FD0B17">
        <w:rPr>
          <w:rFonts w:asciiTheme="majorHAnsi" w:eastAsia="Times New Roman" w:hAnsiTheme="majorHAnsi" w:cstheme="minorHAnsi"/>
          <w:sz w:val="20"/>
          <w:szCs w:val="20"/>
          <w:lang w:eastAsia="it-IT"/>
        </w:rPr>
        <w:t xml:space="preserve"> </w:t>
      </w:r>
      <w:r w:rsidRPr="00FD0B17">
        <w:rPr>
          <w:rFonts w:asciiTheme="majorHAnsi" w:eastAsia="Times New Roman" w:hAnsiTheme="majorHAnsi" w:cstheme="minorHAnsi"/>
          <w:sz w:val="20"/>
          <w:szCs w:val="20"/>
          <w:lang w:eastAsia="it-IT"/>
        </w:rPr>
        <w:t xml:space="preserve"> _</w:t>
      </w:r>
      <w:proofErr w:type="gramEnd"/>
      <w:r w:rsidRPr="00FD0B17">
        <w:rPr>
          <w:rFonts w:asciiTheme="majorHAnsi" w:eastAsia="Times New Roman" w:hAnsiTheme="majorHAnsi" w:cstheme="minorHAnsi"/>
          <w:sz w:val="20"/>
          <w:szCs w:val="20"/>
          <w:lang w:eastAsia="it-IT"/>
        </w:rPr>
        <w:t>_________________________________________il ________</w:t>
      </w:r>
      <w:r w:rsidR="00FD0B17">
        <w:rPr>
          <w:rFonts w:asciiTheme="majorHAnsi" w:eastAsia="Times New Roman" w:hAnsiTheme="majorHAnsi" w:cstheme="minorHAnsi"/>
          <w:sz w:val="20"/>
          <w:szCs w:val="20"/>
          <w:lang w:eastAsia="it-IT"/>
        </w:rPr>
        <w:t>________________ Residente</w:t>
      </w:r>
      <w:r w:rsidR="008D7B4E">
        <w:rPr>
          <w:rFonts w:asciiTheme="majorHAnsi" w:eastAsia="Times New Roman" w:hAnsiTheme="majorHAnsi" w:cstheme="minorHAnsi"/>
          <w:sz w:val="20"/>
          <w:szCs w:val="20"/>
          <w:lang w:eastAsia="it-IT"/>
        </w:rPr>
        <w:t xml:space="preserve">  a </w:t>
      </w:r>
      <w:r w:rsidR="00FD0B17">
        <w:rPr>
          <w:rFonts w:asciiTheme="majorHAnsi" w:eastAsia="Times New Roman" w:hAnsiTheme="majorHAnsi" w:cstheme="minorHAnsi"/>
          <w:sz w:val="20"/>
          <w:szCs w:val="20"/>
          <w:lang w:eastAsia="it-IT"/>
        </w:rPr>
        <w:t xml:space="preserve"> </w:t>
      </w:r>
      <w:r w:rsidRPr="00FD0B17">
        <w:rPr>
          <w:rFonts w:asciiTheme="majorHAnsi" w:eastAsia="Times New Roman" w:hAnsiTheme="majorHAnsi" w:cstheme="minorHAnsi"/>
          <w:sz w:val="20"/>
          <w:szCs w:val="20"/>
          <w:lang w:eastAsia="it-IT"/>
        </w:rPr>
        <w:t>________________________</w:t>
      </w:r>
      <w:r w:rsidR="008D7B4E">
        <w:rPr>
          <w:rFonts w:asciiTheme="majorHAnsi" w:eastAsia="Times New Roman" w:hAnsiTheme="majorHAnsi" w:cstheme="minorHAnsi"/>
          <w:sz w:val="20"/>
          <w:szCs w:val="20"/>
          <w:lang w:eastAsia="it-IT"/>
        </w:rPr>
        <w:t>___________</w:t>
      </w:r>
    </w:p>
    <w:p w:rsidR="00FD4918" w:rsidRPr="00FD0B17" w:rsidRDefault="008D7B4E" w:rsidP="008D7B4E">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sz w:val="20"/>
          <w:szCs w:val="20"/>
          <w:lang w:eastAsia="it-IT"/>
        </w:rPr>
      </w:pPr>
      <w:r w:rsidRPr="00FD0B17">
        <w:rPr>
          <w:rFonts w:asciiTheme="majorHAnsi" w:eastAsia="Times New Roman" w:hAnsiTheme="majorHAnsi" w:cs="Arial"/>
          <w:sz w:val="20"/>
          <w:szCs w:val="20"/>
          <w:lang w:eastAsia="it-IT"/>
        </w:rPr>
        <w:t xml:space="preserve">Via___________________________________  </w:t>
      </w:r>
      <w:r>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n. ____</w:t>
      </w:r>
      <w:r>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tel. ____________</w:t>
      </w:r>
      <w:r>
        <w:rPr>
          <w:rFonts w:asciiTheme="majorHAnsi" w:eastAsia="Times New Roman" w:hAnsiTheme="majorHAnsi" w:cs="Arial"/>
          <w:sz w:val="20"/>
          <w:szCs w:val="20"/>
          <w:lang w:eastAsia="it-IT"/>
        </w:rPr>
        <w:t>______________________ Email ___________________________________</w:t>
      </w:r>
    </w:p>
    <w:p w:rsidR="008D7B4E" w:rsidRDefault="008D7B4E"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Cs w:val="24"/>
          <w:lang w:eastAsia="it-IT"/>
        </w:rPr>
      </w:pPr>
    </w:p>
    <w:p w:rsidR="00FD4918" w:rsidRPr="00FD0B17"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Cs w:val="24"/>
          <w:lang w:eastAsia="it-IT"/>
        </w:rPr>
      </w:pPr>
      <w:r w:rsidRPr="00FD0B17">
        <w:rPr>
          <w:rFonts w:asciiTheme="majorHAnsi" w:eastAsia="Times New Roman" w:hAnsiTheme="majorHAnsi" w:cs="Arial"/>
          <w:b/>
          <w:bCs/>
          <w:szCs w:val="24"/>
          <w:lang w:eastAsia="it-IT"/>
        </w:rPr>
        <w:t>CHIEDE</w:t>
      </w:r>
    </w:p>
    <w:p w:rsidR="00F07095" w:rsidRPr="00FD0B17"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Cs w:val="24"/>
          <w:lang w:eastAsia="it-IT"/>
        </w:rPr>
      </w:pPr>
      <w:r w:rsidRPr="00FD0B17">
        <w:rPr>
          <w:rFonts w:asciiTheme="majorHAnsi" w:eastAsia="Times New Roman" w:hAnsiTheme="majorHAnsi" w:cs="Arial"/>
          <w:b/>
          <w:bCs/>
          <w:szCs w:val="24"/>
          <w:lang w:eastAsia="it-IT"/>
        </w:rPr>
        <w:t xml:space="preserve"> </w:t>
      </w:r>
    </w:p>
    <w:p w:rsidR="00F07095" w:rsidRPr="00FD0B17" w:rsidRDefault="00F07095" w:rsidP="0042237D">
      <w:pPr>
        <w:spacing w:after="0" w:line="240" w:lineRule="auto"/>
        <w:jc w:val="center"/>
        <w:rPr>
          <w:rFonts w:asciiTheme="majorHAnsi" w:eastAsia="Times New Roman" w:hAnsiTheme="majorHAnsi" w:cs="Arial"/>
          <w:b/>
          <w:bCs/>
          <w:sz w:val="20"/>
          <w:szCs w:val="24"/>
        </w:rPr>
      </w:pPr>
      <w:r w:rsidRPr="00FD0B17">
        <w:rPr>
          <w:rFonts w:asciiTheme="majorHAnsi" w:eastAsia="Times New Roman" w:hAnsiTheme="majorHAnsi" w:cs="Arial"/>
          <w:b/>
          <w:bCs/>
          <w:sz w:val="20"/>
          <w:szCs w:val="24"/>
        </w:rPr>
        <w:t>di poter accedere al contributo "assegno di cura"</w:t>
      </w:r>
      <w:r w:rsidR="005144C7" w:rsidRPr="00FD0B17">
        <w:rPr>
          <w:rFonts w:asciiTheme="majorHAnsi" w:eastAsia="Times New Roman" w:hAnsiTheme="majorHAnsi" w:cs="Arial"/>
          <w:b/>
          <w:bCs/>
          <w:sz w:val="20"/>
          <w:szCs w:val="24"/>
        </w:rPr>
        <w:t xml:space="preserve"> </w:t>
      </w:r>
      <w:r w:rsidR="008812FC" w:rsidRPr="00FD0B17">
        <w:rPr>
          <w:rFonts w:asciiTheme="majorHAnsi" w:eastAsia="Times New Roman" w:hAnsiTheme="majorHAnsi" w:cs="Arial"/>
          <w:b/>
          <w:bCs/>
          <w:sz w:val="20"/>
          <w:szCs w:val="24"/>
        </w:rPr>
        <w:t>12</w:t>
      </w:r>
      <w:r w:rsidR="005144C7" w:rsidRPr="00FD0B17">
        <w:rPr>
          <w:rFonts w:asciiTheme="majorHAnsi" w:eastAsia="Times New Roman" w:hAnsiTheme="majorHAnsi" w:cs="Arial"/>
          <w:b/>
          <w:bCs/>
          <w:sz w:val="20"/>
          <w:szCs w:val="24"/>
        </w:rPr>
        <w:t>^ annualità</w:t>
      </w:r>
      <w:r w:rsidR="008812FC" w:rsidRPr="00FD0B17">
        <w:rPr>
          <w:rFonts w:asciiTheme="majorHAnsi" w:eastAsia="Times New Roman" w:hAnsiTheme="majorHAnsi" w:cs="Arial"/>
          <w:b/>
          <w:bCs/>
          <w:sz w:val="20"/>
          <w:szCs w:val="24"/>
        </w:rPr>
        <w:t xml:space="preserve"> (anno 2022</w:t>
      </w:r>
      <w:r w:rsidR="0005736B" w:rsidRPr="00FD0B17">
        <w:rPr>
          <w:rFonts w:asciiTheme="majorHAnsi" w:eastAsia="Times New Roman" w:hAnsiTheme="majorHAnsi" w:cs="Arial"/>
          <w:b/>
          <w:bCs/>
          <w:sz w:val="20"/>
          <w:szCs w:val="24"/>
        </w:rPr>
        <w:t>)</w:t>
      </w:r>
      <w:r w:rsidRPr="00FD0B17">
        <w:rPr>
          <w:rFonts w:asciiTheme="majorHAnsi" w:eastAsia="Times New Roman" w:hAnsiTheme="majorHAnsi" w:cs="Arial"/>
          <w:b/>
          <w:bCs/>
          <w:sz w:val="20"/>
          <w:szCs w:val="24"/>
        </w:rPr>
        <w:t xml:space="preserve"> per anziani non autosufficienti.</w:t>
      </w:r>
    </w:p>
    <w:p w:rsidR="001455C1" w:rsidRPr="00FD0B17" w:rsidRDefault="001455C1" w:rsidP="0042237D">
      <w:pPr>
        <w:spacing w:after="0" w:line="240" w:lineRule="auto"/>
        <w:jc w:val="center"/>
        <w:rPr>
          <w:rFonts w:asciiTheme="majorHAnsi" w:eastAsia="Times New Roman" w:hAnsiTheme="majorHAnsi" w:cs="Arial"/>
          <w:b/>
          <w:bCs/>
          <w:sz w:val="20"/>
          <w:szCs w:val="24"/>
        </w:rPr>
      </w:pPr>
    </w:p>
    <w:p w:rsidR="001455C1" w:rsidRPr="00FD0B17" w:rsidRDefault="001455C1" w:rsidP="001455C1">
      <w:pPr>
        <w:widowControl w:val="0"/>
        <w:overflowPunct w:val="0"/>
        <w:autoSpaceDE w:val="0"/>
        <w:spacing w:after="0" w:line="216" w:lineRule="auto"/>
        <w:ind w:left="-13"/>
        <w:jc w:val="both"/>
        <w:rPr>
          <w:rFonts w:asciiTheme="majorHAnsi" w:hAnsiTheme="majorHAnsi"/>
          <w:sz w:val="20"/>
          <w:szCs w:val="16"/>
        </w:rPr>
      </w:pPr>
      <w:r w:rsidRPr="00FD0B17">
        <w:rPr>
          <w:rFonts w:asciiTheme="majorHAnsi" w:hAnsiTheme="majorHAnsi" w:cs="Arial"/>
          <w:sz w:val="20"/>
          <w:szCs w:val="16"/>
        </w:rPr>
        <w:t>A tal fine, consapevole che in caso di dichiarazione mendace sarà soggetto alla conseguenza di cui al Codice Penale secondo quanto prescritto dall’art. 76 del D.P.R. 445/2000 e ss.</w:t>
      </w:r>
      <w:proofErr w:type="gramStart"/>
      <w:r w:rsidRPr="00FD0B17">
        <w:rPr>
          <w:rFonts w:asciiTheme="majorHAnsi" w:hAnsiTheme="majorHAnsi" w:cs="Arial"/>
          <w:sz w:val="20"/>
          <w:szCs w:val="16"/>
        </w:rPr>
        <w:t>mm.ii.</w:t>
      </w:r>
      <w:proofErr w:type="gramEnd"/>
      <w:r w:rsidRPr="00FD0B17">
        <w:rPr>
          <w:rFonts w:asciiTheme="majorHAnsi" w:hAnsiTheme="majorHAnsi" w:cs="Arial"/>
          <w:sz w:val="20"/>
          <w:szCs w:val="16"/>
        </w:rPr>
        <w:t xml:space="preserve"> e che, inoltre, qualora dal controllo effettuato emerga la non veridicità del contenuto di talune delle dichiarazioni rese, decadrà dai benefici conseguenti al provvedimento eventualmente emanato sulla base della dichiarazione non veritiera (art.75 D.P.R. 445/2000)</w:t>
      </w:r>
    </w:p>
    <w:p w:rsidR="00F07095" w:rsidRPr="00FD0B17" w:rsidRDefault="00F07095" w:rsidP="00F07095">
      <w:pPr>
        <w:spacing w:after="0" w:line="240" w:lineRule="auto"/>
        <w:jc w:val="center"/>
        <w:rPr>
          <w:rFonts w:asciiTheme="majorHAnsi" w:eastAsia="Times New Roman" w:hAnsiTheme="majorHAnsi" w:cs="Times New Roman"/>
          <w:b/>
          <w:bCs/>
          <w:sz w:val="20"/>
          <w:szCs w:val="16"/>
        </w:rPr>
      </w:pPr>
    </w:p>
    <w:p w:rsidR="00F07095" w:rsidRPr="00FD0B17" w:rsidRDefault="00F07095" w:rsidP="00F07095">
      <w:pPr>
        <w:spacing w:after="0" w:line="240" w:lineRule="auto"/>
        <w:jc w:val="center"/>
        <w:rPr>
          <w:rFonts w:asciiTheme="majorHAnsi" w:eastAsia="Times New Roman" w:hAnsiTheme="majorHAnsi" w:cs="Times New Roman"/>
          <w:b/>
          <w:bCs/>
          <w:szCs w:val="24"/>
        </w:rPr>
      </w:pPr>
      <w:r w:rsidRPr="00FD0B17">
        <w:rPr>
          <w:rFonts w:asciiTheme="majorHAnsi" w:eastAsia="Times New Roman" w:hAnsiTheme="majorHAnsi" w:cs="Times New Roman"/>
          <w:b/>
          <w:bCs/>
          <w:szCs w:val="24"/>
        </w:rPr>
        <w:t>DICHIARA</w:t>
      </w:r>
    </w:p>
    <w:p w:rsidR="001455C1" w:rsidRPr="00FD0B17" w:rsidRDefault="001455C1" w:rsidP="001455C1">
      <w:pPr>
        <w:widowControl w:val="0"/>
        <w:autoSpaceDE w:val="0"/>
        <w:spacing w:after="0" w:line="195" w:lineRule="exact"/>
        <w:rPr>
          <w:rFonts w:ascii="Arial" w:hAnsi="Arial" w:cs="Arial"/>
          <w:b/>
          <w:bCs/>
          <w:sz w:val="28"/>
        </w:rPr>
      </w:pPr>
    </w:p>
    <w:p w:rsidR="001455C1" w:rsidRPr="00FD0B17" w:rsidRDefault="001455C1" w:rsidP="001455C1">
      <w:pPr>
        <w:widowControl w:val="0"/>
        <w:autoSpaceDE w:val="0"/>
        <w:spacing w:after="0" w:line="240" w:lineRule="auto"/>
        <w:ind w:left="7"/>
        <w:rPr>
          <w:rFonts w:asciiTheme="majorHAnsi" w:hAnsiTheme="majorHAnsi" w:cs="Times New Roman"/>
          <w:sz w:val="20"/>
          <w:szCs w:val="16"/>
          <w:lang w:val="en-US"/>
        </w:rPr>
      </w:pPr>
      <w:r w:rsidRPr="00FD0B17">
        <w:rPr>
          <w:rFonts w:asciiTheme="majorHAnsi" w:hAnsiTheme="majorHAnsi" w:cs="Arial"/>
          <w:sz w:val="20"/>
          <w:szCs w:val="16"/>
        </w:rPr>
        <w:t>che il/la sottoscritto/a o la persona anziana in si</w:t>
      </w:r>
      <w:r w:rsidR="008812FC" w:rsidRPr="00FD0B17">
        <w:rPr>
          <w:rFonts w:asciiTheme="majorHAnsi" w:hAnsiTheme="majorHAnsi" w:cs="Arial"/>
          <w:sz w:val="20"/>
          <w:szCs w:val="16"/>
        </w:rPr>
        <w:t>tuazione di non autosufficienza</w:t>
      </w:r>
      <w:r w:rsidRPr="00FD0B17">
        <w:rPr>
          <w:rFonts w:asciiTheme="majorHAnsi" w:hAnsiTheme="majorHAnsi" w:cs="Arial"/>
          <w:sz w:val="20"/>
          <w:szCs w:val="16"/>
        </w:rPr>
        <w:t>:</w:t>
      </w:r>
    </w:p>
    <w:p w:rsidR="00F07095" w:rsidRPr="00FD0B17" w:rsidRDefault="00F07095" w:rsidP="00F07095">
      <w:pPr>
        <w:spacing w:after="0" w:line="240" w:lineRule="auto"/>
        <w:jc w:val="center"/>
        <w:rPr>
          <w:rFonts w:asciiTheme="majorHAnsi" w:eastAsia="Times New Roman" w:hAnsiTheme="majorHAnsi" w:cs="Arial"/>
          <w:bCs/>
          <w:sz w:val="20"/>
          <w:szCs w:val="20"/>
        </w:rPr>
      </w:pPr>
    </w:p>
    <w:p w:rsidR="001455C1" w:rsidRPr="00FD0B17" w:rsidRDefault="00F07095"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w:t>
      </w:r>
      <w:r w:rsidR="001455C1" w:rsidRPr="00FD0B17">
        <w:rPr>
          <w:rFonts w:asciiTheme="majorHAnsi" w:eastAsia="Times New Roman" w:hAnsiTheme="majorHAnsi" w:cs="Arial"/>
          <w:bCs/>
          <w:sz w:val="20"/>
          <w:szCs w:val="20"/>
        </w:rPr>
        <w:t>è residente nel Comune di _______________________________________________ e ivi domiciliato;</w:t>
      </w:r>
    </w:p>
    <w:p w:rsidR="001455C1" w:rsidRPr="00FD0B17" w:rsidRDefault="001455C1" w:rsidP="00D17CFC">
      <w:pPr>
        <w:tabs>
          <w:tab w:val="left" w:pos="360"/>
        </w:tabs>
        <w:spacing w:after="0"/>
        <w:rPr>
          <w:rFonts w:asciiTheme="majorHAnsi" w:eastAsia="Times New Roman" w:hAnsiTheme="majorHAnsi" w:cs="Arial"/>
          <w:bCs/>
          <w:sz w:val="20"/>
          <w:szCs w:val="20"/>
        </w:rPr>
      </w:pPr>
    </w:p>
    <w:p w:rsidR="00F07095" w:rsidRPr="00FD0B17" w:rsidRDefault="001455C1"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ha compiuto il 65° anno di età o che </w:t>
      </w:r>
      <w:r w:rsidR="00F07095" w:rsidRPr="00FD0B17">
        <w:rPr>
          <w:rFonts w:asciiTheme="majorHAnsi" w:eastAsia="Times New Roman" w:hAnsiTheme="majorHAnsi" w:cs="Arial"/>
          <w:bCs/>
          <w:sz w:val="20"/>
          <w:szCs w:val="20"/>
        </w:rPr>
        <w:t>compirà 65 anni di età alla data di scadenza dell'avviso pubblico;</w:t>
      </w:r>
    </w:p>
    <w:p w:rsidR="001455C1" w:rsidRPr="00FD0B17" w:rsidRDefault="001455C1" w:rsidP="00D17CFC">
      <w:pPr>
        <w:tabs>
          <w:tab w:val="left" w:pos="360"/>
        </w:tabs>
        <w:spacing w:after="0"/>
        <w:rPr>
          <w:rFonts w:asciiTheme="majorHAnsi" w:eastAsia="Times New Roman" w:hAnsiTheme="majorHAnsi" w:cs="Arial"/>
          <w:bCs/>
          <w:sz w:val="20"/>
          <w:szCs w:val="20"/>
        </w:rPr>
      </w:pPr>
    </w:p>
    <w:p w:rsidR="00F07095" w:rsidRPr="00FD0B17" w:rsidRDefault="001455C1"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è stata dichiarata non autosufficiente ed è in possesso della </w:t>
      </w:r>
      <w:r w:rsidR="00F07095" w:rsidRPr="00FD0B17">
        <w:rPr>
          <w:rFonts w:asciiTheme="majorHAnsi" w:eastAsia="Times New Roman" w:hAnsiTheme="majorHAnsi" w:cs="Arial"/>
          <w:bCs/>
          <w:sz w:val="20"/>
          <w:szCs w:val="20"/>
        </w:rPr>
        <w:t>certificazione di invalidità pari al 100%</w:t>
      </w:r>
      <w:r w:rsidR="008812FC" w:rsidRPr="00FD0B17">
        <w:rPr>
          <w:rFonts w:asciiTheme="majorHAnsi" w:eastAsia="Times New Roman" w:hAnsiTheme="majorHAnsi" w:cs="Arial"/>
          <w:bCs/>
          <w:sz w:val="20"/>
          <w:szCs w:val="20"/>
        </w:rPr>
        <w:t xml:space="preserve"> riconosciuta dalla competente </w:t>
      </w:r>
      <w:r w:rsidR="00F07095" w:rsidRPr="00FD0B17">
        <w:rPr>
          <w:rFonts w:asciiTheme="majorHAnsi" w:eastAsia="Times New Roman" w:hAnsiTheme="majorHAnsi" w:cs="Arial"/>
          <w:bCs/>
          <w:sz w:val="20"/>
          <w:szCs w:val="20"/>
        </w:rPr>
        <w:t>Commissione Sanitaria in</w:t>
      </w:r>
      <w:r w:rsidR="005144C7" w:rsidRPr="00FD0B17">
        <w:rPr>
          <w:rFonts w:asciiTheme="majorHAnsi" w:eastAsia="Times New Roman" w:hAnsiTheme="majorHAnsi" w:cs="Arial"/>
          <w:bCs/>
          <w:sz w:val="20"/>
          <w:szCs w:val="20"/>
        </w:rPr>
        <w:t xml:space="preserve"> </w:t>
      </w:r>
      <w:r w:rsidR="00F07095" w:rsidRPr="00FD0B17">
        <w:rPr>
          <w:rFonts w:asciiTheme="majorHAnsi" w:eastAsia="Times New Roman" w:hAnsiTheme="majorHAnsi" w:cs="Arial"/>
          <w:bCs/>
          <w:sz w:val="20"/>
          <w:szCs w:val="20"/>
        </w:rPr>
        <w:t>dat</w:t>
      </w:r>
      <w:r w:rsidR="007A6D4D" w:rsidRPr="00FD0B17">
        <w:rPr>
          <w:rFonts w:asciiTheme="majorHAnsi" w:eastAsia="Times New Roman" w:hAnsiTheme="majorHAnsi" w:cs="Arial"/>
          <w:bCs/>
          <w:sz w:val="20"/>
          <w:szCs w:val="20"/>
        </w:rPr>
        <w:t>a ___________________________</w:t>
      </w:r>
      <w:r w:rsidR="00F07095" w:rsidRPr="00FD0B17">
        <w:rPr>
          <w:rFonts w:asciiTheme="majorHAnsi" w:eastAsia="Times New Roman" w:hAnsiTheme="majorHAnsi" w:cs="Arial"/>
          <w:bCs/>
          <w:sz w:val="20"/>
          <w:szCs w:val="20"/>
        </w:rPr>
        <w:t xml:space="preserve"> e di usufruire di assegno di accompagnamento;</w:t>
      </w:r>
    </w:p>
    <w:p w:rsidR="001455C1" w:rsidRPr="00FD0B17" w:rsidRDefault="001455C1" w:rsidP="00D17CFC">
      <w:pPr>
        <w:tabs>
          <w:tab w:val="left" w:pos="360"/>
        </w:tabs>
        <w:spacing w:after="0"/>
        <w:rPr>
          <w:rFonts w:asciiTheme="majorHAnsi" w:eastAsia="Times New Roman" w:hAnsiTheme="majorHAnsi" w:cs="Arial"/>
          <w:bCs/>
          <w:sz w:val="20"/>
          <w:szCs w:val="20"/>
        </w:rPr>
      </w:pPr>
    </w:p>
    <w:p w:rsidR="001455C1" w:rsidRPr="00FD0B17" w:rsidRDefault="001455C1"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usufruisce di una adeguata assistenza presso il proprio domicilio o</w:t>
      </w:r>
      <w:r w:rsidR="00D17CFC" w:rsidRPr="00FD0B17">
        <w:rPr>
          <w:rFonts w:asciiTheme="majorHAnsi" w:eastAsia="Times New Roman" w:hAnsiTheme="majorHAnsi" w:cs="Arial"/>
          <w:bCs/>
          <w:sz w:val="20"/>
          <w:szCs w:val="20"/>
        </w:rPr>
        <w:t xml:space="preserve"> presso altro domicilio privato,</w:t>
      </w:r>
      <w:r w:rsidRPr="00FD0B17">
        <w:rPr>
          <w:rFonts w:asciiTheme="majorHAnsi" w:eastAsia="Times New Roman" w:hAnsiTheme="majorHAnsi" w:cs="Arial"/>
          <w:bCs/>
          <w:sz w:val="20"/>
          <w:szCs w:val="20"/>
        </w:rPr>
        <w:t xml:space="preserve"> </w:t>
      </w:r>
      <w:r w:rsidR="00D17CFC" w:rsidRPr="00FD0B17">
        <w:rPr>
          <w:rFonts w:asciiTheme="majorHAnsi" w:eastAsia="Times New Roman" w:hAnsiTheme="majorHAnsi" w:cs="Arial"/>
          <w:bCs/>
          <w:sz w:val="20"/>
          <w:szCs w:val="20"/>
        </w:rPr>
        <w:t>g</w:t>
      </w:r>
      <w:r w:rsidRPr="00FD0B17">
        <w:rPr>
          <w:rFonts w:asciiTheme="majorHAnsi" w:eastAsia="Times New Roman" w:hAnsiTheme="majorHAnsi" w:cs="Arial"/>
          <w:bCs/>
          <w:sz w:val="20"/>
          <w:szCs w:val="20"/>
        </w:rPr>
        <w:t>estita:</w:t>
      </w:r>
    </w:p>
    <w:p w:rsidR="00D17CFC" w:rsidRPr="00FD0B17" w:rsidRDefault="00D17CFC"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t>a. direttamente da un familiare;</w:t>
      </w:r>
    </w:p>
    <w:p w:rsidR="001455C1" w:rsidRPr="00FD0B17" w:rsidRDefault="00D17CFC"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t>b. con l’aiuto di assistente familiare privata in possesso di regolare contratto di lavoro domestico.</w:t>
      </w:r>
    </w:p>
    <w:p w:rsidR="00D17CFC" w:rsidRPr="00FD0B17" w:rsidRDefault="00D17CFC" w:rsidP="00D17CFC">
      <w:pPr>
        <w:tabs>
          <w:tab w:val="left" w:pos="360"/>
        </w:tabs>
        <w:spacing w:after="0"/>
        <w:rPr>
          <w:rFonts w:asciiTheme="majorHAnsi" w:eastAsia="Times New Roman" w:hAnsiTheme="majorHAnsi" w:cs="Arial"/>
          <w:bCs/>
          <w:sz w:val="20"/>
          <w:szCs w:val="20"/>
        </w:rPr>
      </w:pPr>
    </w:p>
    <w:p w:rsidR="00F07095" w:rsidRPr="00FD0B17" w:rsidRDefault="00F07095" w:rsidP="00D17CFC">
      <w:pPr>
        <w:spacing w:after="0"/>
        <w:ind w:left="360" w:hanging="360"/>
        <w:rPr>
          <w:rFonts w:asciiTheme="majorHAnsi" w:eastAsia="Times New Roman" w:hAnsiTheme="majorHAnsi" w:cs="Arial"/>
          <w:bCs/>
          <w:sz w:val="20"/>
          <w:szCs w:val="20"/>
        </w:rPr>
      </w:pPr>
      <w:r w:rsidRPr="00FD0B17">
        <w:rPr>
          <w:rFonts w:asciiTheme="majorHAnsi" w:eastAsia="Times New Roman" w:hAnsiTheme="majorHAnsi" w:cs="Arial"/>
          <w:bCs/>
          <w:sz w:val="20"/>
          <w:szCs w:val="20"/>
        </w:rPr>
        <w:lastRenderedPageBreak/>
        <w:sym w:font="Wingdings" w:char="F0A8"/>
      </w:r>
      <w:r w:rsidRPr="00FD0B17">
        <w:rPr>
          <w:rFonts w:asciiTheme="majorHAnsi" w:eastAsia="Times New Roman" w:hAnsiTheme="majorHAnsi" w:cs="Arial"/>
          <w:bCs/>
          <w:sz w:val="20"/>
          <w:szCs w:val="20"/>
        </w:rPr>
        <w:t xml:space="preserve"> di essere in possesso di attestazione I.S.E.E</w:t>
      </w:r>
      <w:r w:rsidR="00FD248A" w:rsidRPr="00FD0B17">
        <w:rPr>
          <w:rFonts w:asciiTheme="majorHAnsi" w:eastAsia="Times New Roman" w:hAnsiTheme="majorHAnsi" w:cs="Arial"/>
          <w:bCs/>
          <w:sz w:val="20"/>
          <w:szCs w:val="20"/>
        </w:rPr>
        <w:t xml:space="preserve"> Sociosanitario</w:t>
      </w:r>
      <w:r w:rsidR="00D17CFC" w:rsidRPr="00FD0B17">
        <w:rPr>
          <w:rFonts w:asciiTheme="majorHAnsi" w:eastAsia="Times New Roman" w:hAnsiTheme="majorHAnsi" w:cs="Arial"/>
          <w:bCs/>
          <w:sz w:val="20"/>
          <w:szCs w:val="20"/>
        </w:rPr>
        <w:t xml:space="preserve"> in corso di validità di € ______________________________________________</w:t>
      </w:r>
      <w:r w:rsidRPr="00FD0B17">
        <w:rPr>
          <w:rFonts w:asciiTheme="majorHAnsi" w:eastAsia="Times New Roman" w:hAnsiTheme="majorHAnsi" w:cs="Arial"/>
          <w:bCs/>
          <w:sz w:val="20"/>
          <w:szCs w:val="20"/>
        </w:rPr>
        <w:t>;</w:t>
      </w:r>
    </w:p>
    <w:p w:rsidR="00D17CFC" w:rsidRPr="00FD0B17" w:rsidRDefault="00D17CFC" w:rsidP="0042237D">
      <w:pPr>
        <w:spacing w:after="0" w:line="240" w:lineRule="auto"/>
        <w:ind w:left="360" w:hanging="360"/>
        <w:rPr>
          <w:rFonts w:asciiTheme="majorHAnsi" w:eastAsia="Times New Roman" w:hAnsiTheme="majorHAnsi" w:cs="Arial"/>
          <w:bCs/>
          <w:sz w:val="20"/>
          <w:szCs w:val="20"/>
        </w:rPr>
      </w:pPr>
    </w:p>
    <w:p w:rsidR="00F07095" w:rsidRPr="00FD0B17" w:rsidRDefault="00F07095" w:rsidP="00D17CFC">
      <w:pPr>
        <w:tabs>
          <w:tab w:val="left" w:pos="142"/>
          <w:tab w:val="left" w:pos="540"/>
        </w:tabs>
        <w:spacing w:after="0" w:line="360" w:lineRule="auto"/>
        <w:ind w:hanging="360"/>
        <w:rPr>
          <w:rFonts w:asciiTheme="majorHAnsi" w:eastAsia="Times New Roman" w:hAnsiTheme="majorHAnsi" w:cs="Arial"/>
          <w:bCs/>
          <w:sz w:val="20"/>
          <w:szCs w:val="20"/>
        </w:rPr>
      </w:pPr>
      <w:r w:rsidRPr="00FD0B17">
        <w:rPr>
          <w:rFonts w:asciiTheme="majorHAnsi" w:eastAsia="Times New Roman" w:hAnsiTheme="majorHAnsi" w:cs="Arial"/>
          <w:bCs/>
          <w:sz w:val="20"/>
          <w:szCs w:val="20"/>
        </w:rPr>
        <w:tab/>
      </w: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DI ESSERE consapevole che le informazioni assunte dagli Enti in relazione al procedimento sono soggette alle norme sulla riservatezza dei </w:t>
      </w:r>
      <w:r w:rsidR="00005F4A" w:rsidRPr="00FD0B17">
        <w:rPr>
          <w:rFonts w:asciiTheme="majorHAnsi" w:eastAsia="Times New Roman" w:hAnsiTheme="majorHAnsi" w:cs="Arial"/>
          <w:bCs/>
          <w:sz w:val="20"/>
          <w:szCs w:val="20"/>
        </w:rPr>
        <w:t xml:space="preserve">   </w:t>
      </w:r>
      <w:r w:rsidR="006621B2" w:rsidRPr="00FD0B17">
        <w:rPr>
          <w:rFonts w:asciiTheme="majorHAnsi" w:eastAsia="Times New Roman" w:hAnsiTheme="majorHAnsi" w:cs="Arial"/>
          <w:bCs/>
          <w:sz w:val="20"/>
          <w:szCs w:val="20"/>
        </w:rPr>
        <w:t xml:space="preserve">     </w:t>
      </w:r>
      <w:r w:rsidRPr="00FD0B17">
        <w:rPr>
          <w:rFonts w:asciiTheme="majorHAnsi" w:eastAsia="Times New Roman" w:hAnsiTheme="majorHAnsi" w:cs="Arial"/>
          <w:bCs/>
          <w:sz w:val="20"/>
          <w:szCs w:val="20"/>
        </w:rPr>
        <w:t xml:space="preserve">dati e di autorizzare gli Enti al trattamento dei dati ai sensi </w:t>
      </w:r>
      <w:r w:rsidR="00C45169" w:rsidRPr="00FD0B17">
        <w:rPr>
          <w:rFonts w:asciiTheme="majorHAnsi" w:eastAsia="Times New Roman" w:hAnsiTheme="majorHAnsi" w:cs="Arial"/>
          <w:bCs/>
          <w:sz w:val="20"/>
          <w:szCs w:val="20"/>
        </w:rPr>
        <w:t>del Regolamento Ue 2016/679</w:t>
      </w:r>
      <w:r w:rsidRPr="00FD0B17">
        <w:rPr>
          <w:rFonts w:asciiTheme="majorHAnsi" w:eastAsia="Times New Roman" w:hAnsiTheme="majorHAnsi" w:cs="Arial"/>
          <w:bCs/>
          <w:sz w:val="20"/>
          <w:szCs w:val="20"/>
        </w:rPr>
        <w:t>;</w:t>
      </w:r>
    </w:p>
    <w:p w:rsidR="00435D86" w:rsidRPr="00FD0B17" w:rsidRDefault="00F07095" w:rsidP="00D17CFC">
      <w:pPr>
        <w:widowControl w:val="0"/>
        <w:autoSpaceDE w:val="0"/>
        <w:spacing w:after="0" w:line="240" w:lineRule="auto"/>
        <w:ind w:left="4020"/>
        <w:rPr>
          <w:rFonts w:ascii="Calibri" w:eastAsia="Times New Roman" w:hAnsi="Calibri" w:cs="Times New Roman"/>
          <w:kern w:val="2"/>
          <w:sz w:val="28"/>
          <w:lang w:val="en-US" w:eastAsia="zh-CN"/>
        </w:rPr>
      </w:pPr>
      <w:r w:rsidRPr="00FD0B17">
        <w:rPr>
          <w:rFonts w:asciiTheme="majorHAnsi" w:eastAsia="Times New Roman" w:hAnsiTheme="majorHAnsi" w:cs="Arial"/>
          <w:bCs/>
          <w:sz w:val="20"/>
          <w:szCs w:val="20"/>
        </w:rPr>
        <w:tab/>
      </w:r>
    </w:p>
    <w:p w:rsidR="00D17CFC" w:rsidRPr="00FD0B17" w:rsidRDefault="00D17CFC" w:rsidP="00F07095">
      <w:pPr>
        <w:spacing w:after="0" w:line="240" w:lineRule="auto"/>
        <w:jc w:val="both"/>
        <w:rPr>
          <w:rFonts w:asciiTheme="majorHAnsi" w:eastAsia="Times New Roman" w:hAnsiTheme="majorHAnsi" w:cs="Arial"/>
          <w:b/>
          <w:bCs/>
          <w:sz w:val="20"/>
          <w:szCs w:val="20"/>
        </w:rPr>
      </w:pPr>
      <w:r w:rsidRPr="00FD0B17">
        <w:rPr>
          <w:rFonts w:asciiTheme="majorHAnsi" w:eastAsia="Times New Roman" w:hAnsiTheme="majorHAnsi" w:cs="Arial"/>
          <w:b/>
          <w:bCs/>
          <w:sz w:val="20"/>
          <w:szCs w:val="20"/>
        </w:rPr>
        <w:t>Allega alla presente:</w:t>
      </w:r>
    </w:p>
    <w:p w:rsidR="00F07095" w:rsidRPr="00FD0B17" w:rsidRDefault="00F07095" w:rsidP="0035134E">
      <w:pPr>
        <w:spacing w:after="0" w:line="240" w:lineRule="auto"/>
        <w:jc w:val="both"/>
        <w:rPr>
          <w:rFonts w:asciiTheme="majorHAnsi" w:eastAsia="Times New Roman" w:hAnsiTheme="majorHAnsi" w:cs="Times New Roman"/>
          <w:sz w:val="20"/>
          <w:szCs w:val="20"/>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Attestazione I.S.E.E</w:t>
      </w:r>
      <w:r w:rsidR="00FD248A" w:rsidRPr="00FD0B17">
        <w:rPr>
          <w:rFonts w:asciiTheme="majorHAnsi" w:eastAsia="Times New Roman" w:hAnsiTheme="majorHAnsi" w:cs="Times New Roman"/>
          <w:sz w:val="20"/>
          <w:szCs w:val="20"/>
        </w:rPr>
        <w:t>. Sociosanitario</w:t>
      </w:r>
      <w:r w:rsidRPr="00FD0B17">
        <w:rPr>
          <w:rFonts w:asciiTheme="majorHAnsi" w:eastAsia="Times New Roman" w:hAnsiTheme="majorHAnsi" w:cs="Times New Roman"/>
          <w:sz w:val="20"/>
          <w:szCs w:val="20"/>
        </w:rPr>
        <w:t xml:space="preserve">, in corso di validità </w:t>
      </w:r>
      <w:r w:rsidR="008812FC" w:rsidRPr="00FD0B17">
        <w:rPr>
          <w:rFonts w:asciiTheme="majorHAnsi" w:eastAsia="Times New Roman" w:hAnsiTheme="majorHAnsi" w:cs="Times New Roman"/>
          <w:sz w:val="20"/>
          <w:szCs w:val="20"/>
        </w:rPr>
        <w:t xml:space="preserve">e secondo la normativa vigente </w:t>
      </w:r>
      <w:r w:rsidRPr="00FD0B17">
        <w:rPr>
          <w:rFonts w:asciiTheme="majorHAnsi" w:eastAsia="Times New Roman" w:hAnsiTheme="majorHAnsi" w:cs="Times New Roman"/>
          <w:sz w:val="20"/>
          <w:szCs w:val="20"/>
        </w:rPr>
        <w:t>(DPCM n.159 del 5/12/2013);</w:t>
      </w:r>
    </w:p>
    <w:p w:rsidR="00F07095" w:rsidRPr="00FD0B17" w:rsidRDefault="00F07095" w:rsidP="0035134E">
      <w:pPr>
        <w:autoSpaceDE w:val="0"/>
        <w:autoSpaceDN w:val="0"/>
        <w:adjustRightInd w:val="0"/>
        <w:spacing w:after="0" w:line="240" w:lineRule="auto"/>
        <w:rPr>
          <w:rFonts w:asciiTheme="majorHAnsi" w:eastAsia="Times New Roman" w:hAnsiTheme="majorHAnsi" w:cs="Times New Roman"/>
          <w:sz w:val="20"/>
          <w:szCs w:val="20"/>
          <w:lang w:eastAsia="it-IT"/>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 xml:space="preserve">copia del verbale di invalidità civile </w:t>
      </w:r>
      <w:r w:rsidRPr="00FD0B17">
        <w:rPr>
          <w:rFonts w:asciiTheme="majorHAnsi" w:eastAsia="Times New Roman" w:hAnsiTheme="majorHAnsi" w:cs="Times New Roman"/>
          <w:sz w:val="20"/>
          <w:szCs w:val="20"/>
          <w:lang w:eastAsia="it-IT"/>
        </w:rPr>
        <w:t>attestante sia la certificazione di invalidità pari al 100% sia il</w:t>
      </w:r>
      <w:r w:rsidR="00FD248A" w:rsidRPr="00FD0B17">
        <w:rPr>
          <w:rFonts w:asciiTheme="majorHAnsi" w:eastAsia="Times New Roman" w:hAnsiTheme="majorHAnsi" w:cs="Times New Roman"/>
          <w:sz w:val="20"/>
          <w:szCs w:val="20"/>
          <w:lang w:eastAsia="it-IT"/>
        </w:rPr>
        <w:t xml:space="preserve"> </w:t>
      </w:r>
      <w:r w:rsidRPr="00FD0B17">
        <w:rPr>
          <w:rFonts w:asciiTheme="majorHAnsi" w:eastAsia="Times New Roman" w:hAnsiTheme="majorHAnsi" w:cs="Times New Roman"/>
          <w:sz w:val="20"/>
          <w:szCs w:val="20"/>
          <w:lang w:eastAsia="it-IT"/>
        </w:rPr>
        <w:t xml:space="preserve">riconoscimento dell’indennità di accompagnamento; </w:t>
      </w:r>
    </w:p>
    <w:p w:rsidR="00F07095" w:rsidRPr="00FD0B17" w:rsidRDefault="00F07095" w:rsidP="0035134E">
      <w:pPr>
        <w:autoSpaceDE w:val="0"/>
        <w:autoSpaceDN w:val="0"/>
        <w:adjustRightInd w:val="0"/>
        <w:spacing w:after="0" w:line="240" w:lineRule="auto"/>
        <w:rPr>
          <w:rFonts w:asciiTheme="majorHAnsi" w:eastAsia="Times New Roman" w:hAnsiTheme="majorHAnsi" w:cs="Times New Roman"/>
          <w:sz w:val="20"/>
          <w:szCs w:val="20"/>
          <w:lang w:eastAsia="it-IT"/>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lang w:eastAsia="it-IT"/>
        </w:rPr>
        <w:t xml:space="preserve">altra idonea documentazione attestante il riconoscimento dell’indennità di accompagnamento (es. </w:t>
      </w:r>
      <w:r w:rsidRPr="00FD0B17">
        <w:rPr>
          <w:rFonts w:asciiTheme="majorHAnsi" w:eastAsia="Times New Roman" w:hAnsiTheme="majorHAnsi" w:cs="Times New Roman"/>
          <w:i/>
          <w:iCs/>
          <w:sz w:val="20"/>
          <w:szCs w:val="20"/>
          <w:lang w:eastAsia="it-IT"/>
        </w:rPr>
        <w:t>copia del</w:t>
      </w:r>
      <w:r w:rsidR="00B230F2" w:rsidRPr="00FD0B17">
        <w:rPr>
          <w:rFonts w:asciiTheme="majorHAnsi" w:eastAsia="Times New Roman" w:hAnsiTheme="majorHAnsi" w:cs="Times New Roman"/>
          <w:i/>
          <w:iCs/>
          <w:sz w:val="20"/>
          <w:szCs w:val="20"/>
          <w:lang w:eastAsia="it-IT"/>
        </w:rPr>
        <w:t xml:space="preserve"> </w:t>
      </w:r>
      <w:r w:rsidRPr="00FD0B17">
        <w:rPr>
          <w:rFonts w:asciiTheme="majorHAnsi" w:eastAsia="Times New Roman" w:hAnsiTheme="majorHAnsi" w:cs="Times New Roman"/>
          <w:i/>
          <w:iCs/>
          <w:sz w:val="20"/>
          <w:szCs w:val="20"/>
          <w:lang w:eastAsia="it-IT"/>
        </w:rPr>
        <w:t>provvedimento del giudice di riconoscimento dell’indennità di accompagno, oppure copia disuccessiva comunicazione dell’INPS da cui si evince il riconoscimento dell’indennità di accompagno</w:t>
      </w:r>
      <w:r w:rsidRPr="00FD0B17">
        <w:rPr>
          <w:rFonts w:asciiTheme="majorHAnsi" w:eastAsia="Times New Roman" w:hAnsiTheme="majorHAnsi" w:cs="Times New Roman"/>
          <w:sz w:val="20"/>
          <w:szCs w:val="20"/>
          <w:lang w:eastAsia="it-IT"/>
        </w:rPr>
        <w:t>);</w:t>
      </w:r>
    </w:p>
    <w:p w:rsidR="00F07095" w:rsidRPr="00FD0B17" w:rsidRDefault="00F07095" w:rsidP="0035134E">
      <w:pPr>
        <w:tabs>
          <w:tab w:val="left" w:pos="0"/>
          <w:tab w:val="left" w:pos="360"/>
          <w:tab w:val="left" w:pos="540"/>
          <w:tab w:val="left" w:pos="900"/>
        </w:tabs>
        <w:spacing w:after="0" w:line="240" w:lineRule="auto"/>
        <w:ind w:left="720" w:hanging="720"/>
        <w:jc w:val="both"/>
        <w:rPr>
          <w:rFonts w:asciiTheme="majorHAnsi" w:eastAsia="Times New Roman" w:hAnsiTheme="majorHAnsi" w:cs="Times New Roman"/>
          <w:sz w:val="20"/>
          <w:szCs w:val="20"/>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 xml:space="preserve">copia del contratto dell'assistente </w:t>
      </w:r>
      <w:r w:rsidR="008812FC" w:rsidRPr="00FD0B17">
        <w:rPr>
          <w:rFonts w:asciiTheme="majorHAnsi" w:eastAsia="Times New Roman" w:hAnsiTheme="majorHAnsi" w:cs="Times New Roman"/>
          <w:sz w:val="20"/>
          <w:szCs w:val="20"/>
        </w:rPr>
        <w:t>domiciliare privata</w:t>
      </w:r>
      <w:r w:rsidRPr="00FD0B17">
        <w:rPr>
          <w:rFonts w:asciiTheme="majorHAnsi" w:eastAsia="Times New Roman" w:hAnsiTheme="majorHAnsi" w:cs="Times New Roman"/>
          <w:sz w:val="20"/>
          <w:szCs w:val="20"/>
        </w:rPr>
        <w:t>;</w:t>
      </w:r>
    </w:p>
    <w:p w:rsidR="00F07095" w:rsidRPr="00FD0B17" w:rsidRDefault="00F07095" w:rsidP="0035134E">
      <w:pPr>
        <w:tabs>
          <w:tab w:val="left" w:pos="0"/>
          <w:tab w:val="left" w:pos="540"/>
        </w:tabs>
        <w:spacing w:after="0" w:line="240" w:lineRule="auto"/>
        <w:ind w:left="360" w:hanging="360"/>
        <w:jc w:val="both"/>
        <w:rPr>
          <w:rFonts w:asciiTheme="majorHAnsi" w:eastAsia="Times New Roman" w:hAnsiTheme="majorHAnsi" w:cs="Times New Roman"/>
          <w:sz w:val="20"/>
          <w:szCs w:val="20"/>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copia di un documento di identità in corso di validità del</w:t>
      </w:r>
      <w:r w:rsidR="008812FC" w:rsidRPr="00FD0B17">
        <w:rPr>
          <w:rFonts w:asciiTheme="majorHAnsi" w:eastAsia="Times New Roman" w:hAnsiTheme="majorHAnsi" w:cs="Times New Roman"/>
          <w:sz w:val="20"/>
          <w:szCs w:val="20"/>
        </w:rPr>
        <w:t xml:space="preserve"> richiedente e del beneficiario</w:t>
      </w:r>
      <w:r w:rsidRPr="00FD0B17">
        <w:rPr>
          <w:rFonts w:asciiTheme="majorHAnsi" w:eastAsia="Times New Roman" w:hAnsiTheme="majorHAnsi" w:cs="Times New Roman"/>
          <w:sz w:val="20"/>
          <w:szCs w:val="20"/>
        </w:rPr>
        <w:t>, se diverso dal</w:t>
      </w:r>
      <w:r w:rsidR="007A6D4D" w:rsidRPr="00FD0B17">
        <w:rPr>
          <w:rFonts w:asciiTheme="majorHAnsi" w:eastAsia="Times New Roman" w:hAnsiTheme="majorHAnsi" w:cs="Times New Roman"/>
          <w:sz w:val="20"/>
          <w:szCs w:val="20"/>
        </w:rPr>
        <w:t xml:space="preserve"> </w:t>
      </w:r>
      <w:r w:rsidRPr="00FD0B17">
        <w:rPr>
          <w:rFonts w:asciiTheme="majorHAnsi" w:eastAsia="Times New Roman" w:hAnsiTheme="majorHAnsi" w:cs="Times New Roman"/>
          <w:sz w:val="20"/>
          <w:szCs w:val="20"/>
        </w:rPr>
        <w:t>richiedente.</w:t>
      </w:r>
    </w:p>
    <w:p w:rsidR="00AE6B61" w:rsidRPr="00FD0B17" w:rsidRDefault="00AE6B61" w:rsidP="00F07095">
      <w:pPr>
        <w:tabs>
          <w:tab w:val="left" w:pos="0"/>
          <w:tab w:val="left" w:pos="540"/>
        </w:tabs>
        <w:spacing w:after="0" w:line="240" w:lineRule="auto"/>
        <w:ind w:left="360" w:hanging="360"/>
        <w:jc w:val="both"/>
        <w:rPr>
          <w:rFonts w:asciiTheme="majorHAnsi" w:eastAsia="Times New Roman" w:hAnsiTheme="majorHAnsi" w:cs="Times New Roman"/>
          <w:sz w:val="20"/>
          <w:szCs w:val="20"/>
        </w:rPr>
      </w:pPr>
    </w:p>
    <w:p w:rsidR="00F07095" w:rsidRPr="00FD0B17" w:rsidRDefault="00F07095" w:rsidP="00F07095">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007C5EA3" w:rsidRPr="00FD0B17">
        <w:rPr>
          <w:rFonts w:asciiTheme="majorHAnsi" w:eastAsia="Times New Roman" w:hAnsiTheme="majorHAnsi" w:cs="Arial"/>
          <w:sz w:val="24"/>
          <w:szCs w:val="24"/>
          <w:lang w:eastAsia="it-IT"/>
        </w:rPr>
        <w:t xml:space="preserve">   </w:t>
      </w:r>
      <w:r w:rsidRPr="00FD0B17">
        <w:rPr>
          <w:rFonts w:asciiTheme="majorHAnsi" w:eastAsia="Times New Roman" w:hAnsiTheme="majorHAnsi" w:cs="Arial"/>
          <w:sz w:val="20"/>
          <w:szCs w:val="24"/>
          <w:lang w:eastAsia="it-IT"/>
        </w:rPr>
        <w:t>FIRMA</w:t>
      </w:r>
    </w:p>
    <w:p w:rsidR="00193013" w:rsidRPr="00FD0B17" w:rsidRDefault="00F07095"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FD0B17">
        <w:rPr>
          <w:rFonts w:asciiTheme="majorHAnsi" w:eastAsia="Times New Roman" w:hAnsiTheme="majorHAnsi" w:cs="Arial"/>
          <w:sz w:val="20"/>
          <w:szCs w:val="24"/>
          <w:lang w:eastAsia="it-IT"/>
        </w:rPr>
        <w:t>Luogo e data ___________________</w:t>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___________________________</w:t>
      </w:r>
      <w:r w:rsidR="007C5EA3" w:rsidRPr="00FD0B17">
        <w:rPr>
          <w:rFonts w:asciiTheme="majorHAnsi" w:eastAsia="Times New Roman" w:hAnsiTheme="majorHAnsi" w:cs="Arial"/>
          <w:sz w:val="24"/>
          <w:szCs w:val="24"/>
          <w:lang w:eastAsia="it-IT"/>
        </w:rPr>
        <w:t>_______</w:t>
      </w:r>
      <w:r w:rsidRPr="00FD0B17">
        <w:rPr>
          <w:rFonts w:asciiTheme="majorHAnsi" w:eastAsia="Times New Roman" w:hAnsiTheme="majorHAnsi" w:cs="Arial"/>
          <w:sz w:val="24"/>
          <w:szCs w:val="24"/>
          <w:lang w:eastAsia="it-IT"/>
        </w:rPr>
        <w:tab/>
      </w:r>
    </w:p>
    <w:p w:rsidR="00D87D61" w:rsidRDefault="00D87D61"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231577" w:rsidRDefault="00231577" w:rsidP="00231577">
      <w:pPr>
        <w:widowControl w:val="0"/>
        <w:suppressAutoHyphens/>
        <w:autoSpaceDE w:val="0"/>
        <w:autoSpaceDN w:val="0"/>
        <w:adjustRightInd w:val="0"/>
        <w:spacing w:after="0" w:line="240" w:lineRule="auto"/>
        <w:ind w:hanging="426"/>
        <w:jc w:val="center"/>
        <w:rPr>
          <w:rFonts w:asciiTheme="majorHAnsi" w:eastAsia="Times New Roman" w:hAnsiTheme="majorHAnsi" w:cs="Calibri"/>
          <w:sz w:val="18"/>
          <w:szCs w:val="18"/>
          <w:lang w:eastAsia="it-IT" w:bidi="hi-IN"/>
        </w:rPr>
      </w:pPr>
      <w:r w:rsidRPr="00980B0F">
        <w:rPr>
          <w:rFonts w:asciiTheme="majorHAnsi" w:eastAsia="Times New Roman" w:hAnsiTheme="majorHAnsi" w:cs="Calibri"/>
          <w:b/>
          <w:sz w:val="18"/>
          <w:szCs w:val="18"/>
          <w:lang w:eastAsia="it-IT" w:bidi="hi-IN"/>
        </w:rPr>
        <w:lastRenderedPageBreak/>
        <w:t xml:space="preserve">Informativa </w:t>
      </w:r>
      <w:r>
        <w:rPr>
          <w:rFonts w:asciiTheme="majorHAnsi" w:eastAsia="Times New Roman" w:hAnsiTheme="majorHAnsi" w:cs="Calibri"/>
          <w:sz w:val="18"/>
          <w:szCs w:val="18"/>
          <w:lang w:eastAsia="it-IT" w:bidi="hi-IN"/>
        </w:rPr>
        <w:t xml:space="preserve">ai sensi dell’art. 13 </w:t>
      </w:r>
      <w:r w:rsidRPr="00980B0F">
        <w:rPr>
          <w:rFonts w:asciiTheme="majorHAnsi" w:eastAsia="Times New Roman" w:hAnsiTheme="majorHAnsi" w:cs="Calibri"/>
          <w:sz w:val="18"/>
          <w:szCs w:val="18"/>
          <w:lang w:eastAsia="it-IT" w:bidi="hi-IN"/>
        </w:rPr>
        <w:t xml:space="preserve">del Regolamento UE 2016/679 ed in relazione alle informazioni di cui si entrerà in possesso, ai fini </w:t>
      </w:r>
      <w:proofErr w:type="gramStart"/>
      <w:r w:rsidRPr="00980B0F">
        <w:rPr>
          <w:rFonts w:asciiTheme="majorHAnsi" w:eastAsia="Times New Roman" w:hAnsiTheme="majorHAnsi" w:cs="Calibri"/>
          <w:sz w:val="18"/>
          <w:szCs w:val="18"/>
          <w:lang w:eastAsia="it-IT" w:bidi="hi-IN"/>
        </w:rPr>
        <w:t xml:space="preserve">della </w:t>
      </w:r>
      <w:r>
        <w:rPr>
          <w:rFonts w:asciiTheme="majorHAnsi" w:eastAsia="Times New Roman" w:hAnsiTheme="majorHAnsi" w:cs="Calibri"/>
          <w:sz w:val="18"/>
          <w:szCs w:val="18"/>
          <w:lang w:eastAsia="it-IT" w:bidi="hi-IN"/>
        </w:rPr>
        <w:t xml:space="preserve"> </w:t>
      </w:r>
      <w:r w:rsidRPr="00980B0F">
        <w:rPr>
          <w:rFonts w:asciiTheme="majorHAnsi" w:eastAsia="Times New Roman" w:hAnsiTheme="majorHAnsi" w:cs="Calibri"/>
          <w:sz w:val="18"/>
          <w:szCs w:val="18"/>
          <w:lang w:eastAsia="it-IT" w:bidi="hi-IN"/>
        </w:rPr>
        <w:t>tutela</w:t>
      </w:r>
      <w:proofErr w:type="gramEnd"/>
      <w:r w:rsidRPr="00980B0F">
        <w:rPr>
          <w:rFonts w:asciiTheme="majorHAnsi" w:eastAsia="Times New Roman" w:hAnsiTheme="majorHAnsi" w:cs="Calibri"/>
          <w:sz w:val="18"/>
          <w:szCs w:val="18"/>
          <w:lang w:eastAsia="it-IT" w:bidi="hi-IN"/>
        </w:rPr>
        <w:t xml:space="preserve"> delle persone e altri soggetti in materia di trattamento di dati personali, si informa quanto segue:</w:t>
      </w:r>
    </w:p>
    <w:p w:rsidR="00231577" w:rsidRPr="00D33AE4" w:rsidRDefault="00231577" w:rsidP="00231577">
      <w:pPr>
        <w:widowControl w:val="0"/>
        <w:suppressAutoHyphens/>
        <w:autoSpaceDE w:val="0"/>
        <w:autoSpaceDN w:val="0"/>
        <w:adjustRightInd w:val="0"/>
        <w:spacing w:after="0" w:line="240" w:lineRule="auto"/>
        <w:ind w:hanging="426"/>
        <w:rPr>
          <w:rFonts w:asciiTheme="majorHAnsi" w:eastAsia="Times New Roman" w:hAnsiTheme="majorHAnsi" w:cs="Calibri"/>
          <w:sz w:val="18"/>
          <w:szCs w:val="18"/>
          <w:lang w:eastAsia="it-IT" w:bidi="hi-IN"/>
        </w:rPr>
      </w:pP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4"/>
        <w:gridCol w:w="7235"/>
      </w:tblGrid>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Finalità del trattamento</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Cs/>
                <w:sz w:val="18"/>
                <w:szCs w:val="18"/>
                <w:lang w:eastAsia="it-IT" w:bidi="hi-IN"/>
              </w:rPr>
            </w:pPr>
            <w:r w:rsidRPr="00980B0F">
              <w:rPr>
                <w:rFonts w:asciiTheme="majorHAnsi" w:eastAsia="Times New Roman" w:hAnsiTheme="majorHAnsi" w:cs="Calibri"/>
                <w:bCs/>
                <w:sz w:val="18"/>
                <w:szCs w:val="18"/>
                <w:lang w:eastAsia="it-IT" w:bidi="hi-IN"/>
              </w:rPr>
              <w:t>Conferimento</w:t>
            </w:r>
            <w:r>
              <w:rPr>
                <w:rFonts w:asciiTheme="majorHAnsi" w:eastAsia="Times New Roman" w:hAnsiTheme="majorHAnsi" w:cs="Calibri"/>
                <w:bCs/>
                <w:sz w:val="18"/>
                <w:szCs w:val="18"/>
                <w:lang w:eastAsia="it-IT" w:bidi="hi-IN"/>
              </w:rPr>
              <w:t xml:space="preserve"> di assegni di cura, di cui alle</w:t>
            </w:r>
            <w:r w:rsidRPr="00980B0F">
              <w:rPr>
                <w:rFonts w:asciiTheme="majorHAnsi" w:eastAsia="Times New Roman" w:hAnsiTheme="majorHAnsi" w:cs="Calibri"/>
                <w:bCs/>
                <w:sz w:val="18"/>
                <w:szCs w:val="18"/>
                <w:lang w:eastAsia="it-IT" w:bidi="hi-IN"/>
              </w:rPr>
              <w:t xml:space="preserve"> D.G.R.M. </w:t>
            </w:r>
            <w:r>
              <w:rPr>
                <w:rFonts w:asciiTheme="majorHAnsi" w:eastAsia="Times New Roman" w:hAnsiTheme="majorHAnsi" w:cs="Calibri"/>
                <w:bCs/>
                <w:sz w:val="18"/>
                <w:szCs w:val="18"/>
                <w:lang w:eastAsia="it-IT" w:bidi="hi-IN"/>
              </w:rPr>
              <w:t>1424/2020 e D.G.R.M. 179/2021</w:t>
            </w:r>
            <w:r w:rsidRPr="00980B0F">
              <w:rPr>
                <w:rFonts w:asciiTheme="majorHAnsi" w:eastAsia="Times New Roman" w:hAnsiTheme="majorHAnsi" w:cs="Calibri"/>
                <w:bCs/>
                <w:sz w:val="18"/>
                <w:szCs w:val="18"/>
                <w:lang w:eastAsia="it-IT" w:bidi="hi-IN"/>
              </w:rPr>
              <w:t>, rivolti ad anziani ultrasessantacinquenni non autosufficienti che usufruiscono di funzioni assistenziali da parte dei familiari, anche non conviventi, o da parte di assistente domiciliare privata in possesso di regolare contratto di lavoro.</w:t>
            </w:r>
          </w:p>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bCs/>
                <w:sz w:val="18"/>
                <w:szCs w:val="18"/>
                <w:lang w:eastAsia="it-IT" w:bidi="hi-IN"/>
              </w:rPr>
              <w:t>I dati conferiti saranno utilizzati esclusivamente per l’istruttoria, definizione ed archiviazione dell’istanza formulata e per le finalità strettamente connesse al procedimento.</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Normativa di riferimento</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i/>
                <w:iCs/>
                <w:sz w:val="18"/>
                <w:szCs w:val="18"/>
                <w:lang w:eastAsia="it-IT" w:bidi="hi-IN"/>
              </w:rPr>
            </w:pPr>
            <w:r w:rsidRPr="00980B0F">
              <w:rPr>
                <w:rFonts w:asciiTheme="majorHAnsi" w:eastAsia="Times New Roman" w:hAnsiTheme="majorHAnsi" w:cs="Calibri"/>
                <w:sz w:val="18"/>
                <w:szCs w:val="18"/>
                <w:lang w:eastAsia="it-IT" w:bidi="hi-IN"/>
              </w:rPr>
              <w:t>L. 328/2000 "</w:t>
            </w:r>
            <w:r w:rsidRPr="00980B0F">
              <w:rPr>
                <w:rFonts w:asciiTheme="majorHAnsi" w:eastAsia="Times New Roman" w:hAnsiTheme="majorHAnsi" w:cs="Calibri"/>
                <w:i/>
                <w:iCs/>
                <w:sz w:val="18"/>
                <w:szCs w:val="18"/>
                <w:lang w:eastAsia="it-IT" w:bidi="hi-IN"/>
              </w:rPr>
              <w:t xml:space="preserve">Legge quadro per la realizzazione del sistema integrato di interventi e servizi sociali"- </w:t>
            </w:r>
            <w:r w:rsidRPr="00980B0F">
              <w:rPr>
                <w:rFonts w:asciiTheme="majorHAnsi" w:eastAsia="Times New Roman" w:hAnsiTheme="majorHAnsi" w:cs="Calibri"/>
                <w:iCs/>
                <w:sz w:val="18"/>
                <w:szCs w:val="18"/>
                <w:lang w:eastAsia="it-IT" w:bidi="hi-IN"/>
              </w:rPr>
              <w:t>L.R. 32/2014 “</w:t>
            </w:r>
            <w:r w:rsidRPr="00980B0F">
              <w:rPr>
                <w:rFonts w:asciiTheme="majorHAnsi" w:eastAsia="SimSun" w:hAnsiTheme="majorHAnsi" w:cs="Arial"/>
                <w:i/>
                <w:color w:val="222222"/>
                <w:sz w:val="18"/>
                <w:szCs w:val="18"/>
                <w:shd w:val="clear" w:color="auto" w:fill="FFFFFF"/>
                <w:lang w:eastAsia="zh-CN" w:bidi="hi-IN"/>
              </w:rPr>
              <w:t>Sistema regionale integrato dei servizi sociali a tutela della persona e della famiglia”</w:t>
            </w:r>
          </w:p>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Pr>
                <w:rFonts w:asciiTheme="majorHAnsi" w:eastAsia="Times New Roman" w:hAnsiTheme="majorHAnsi" w:cs="Calibri"/>
                <w:sz w:val="18"/>
                <w:szCs w:val="18"/>
                <w:lang w:eastAsia="it-IT" w:bidi="hi-IN"/>
              </w:rPr>
              <w:t>Delibere</w:t>
            </w:r>
            <w:r w:rsidRPr="00980B0F">
              <w:rPr>
                <w:rFonts w:asciiTheme="majorHAnsi" w:eastAsia="Times New Roman" w:hAnsiTheme="majorHAnsi" w:cs="Calibri"/>
                <w:sz w:val="18"/>
                <w:szCs w:val="18"/>
                <w:lang w:eastAsia="it-IT" w:bidi="hi-IN"/>
              </w:rPr>
              <w:t xml:space="preserve"> Giunta Regione Marche n° </w:t>
            </w:r>
            <w:r>
              <w:rPr>
                <w:rFonts w:asciiTheme="majorHAnsi" w:eastAsia="Times New Roman" w:hAnsiTheme="majorHAnsi" w:cs="Calibri"/>
                <w:sz w:val="18"/>
                <w:szCs w:val="18"/>
                <w:lang w:eastAsia="it-IT" w:bidi="hi-IN"/>
              </w:rPr>
              <w:t>1424/2020 e n° 179/2021</w:t>
            </w:r>
            <w:r>
              <w:rPr>
                <w:rFonts w:asciiTheme="majorHAnsi" w:eastAsia="Times New Roman" w:hAnsiTheme="majorHAnsi" w:cs="Times New Roman"/>
                <w:sz w:val="24"/>
                <w:szCs w:val="24"/>
              </w:rPr>
              <w:t xml:space="preserve">; </w:t>
            </w:r>
            <w:r w:rsidRPr="00E86360">
              <w:rPr>
                <w:rFonts w:asciiTheme="majorHAnsi" w:eastAsia="Times New Roman" w:hAnsiTheme="majorHAnsi" w:cs="Times New Roman"/>
                <w:sz w:val="18"/>
                <w:szCs w:val="18"/>
              </w:rPr>
              <w:t>Decreti Regione Marche n. 375/2020; n. 8/2021; n. 84/2021; n. 119/2021</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Co-Titolari</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COMUNI dell'Ambito Territoriale Sociale n. XIII  (Camerano, Castelfidardo, Loreto, Numana, Offagna, Osimo, Sirolo) nelle rispettive sedi.</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co-Responsabili del trattamento</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Dirigenti e/o Responsabili preposti ai Servizi Sociali dei Comuni dell'ATS n. XIII</w:t>
            </w:r>
          </w:p>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il Coordinatore e l'Ufficio di Staff dell'Ambito Territoriale Sociale XIII, i cui recapiti sono individuati nel Bando pubblicato.</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Incaricati</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 xml:space="preserve">Sono autorizzati al trattamento in qualità di incaricati i dipendenti assegnati anche temporaneamente, per esigenze organizzative, ai Servizi Sociali dei Comuni dell'Ambito Territoriale Sociale XIII che ricevono ed istruiscono le istanze, nonché il personale dell'Ufficio di Coordinamento dell'Ambito Territoriale Sociale n. XIII. </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Modalità</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Il trattamento: viene effettuato sia con strumenti cartacei sia in via informatica.</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Ambito comunicazione</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I dati verranno utilizzati dai Servizi Sociali dei Comuni dell'A.T.S. n. XIII e dall'Ufficio di Coordinamento dello stesso A.T.S. n. XIII. Sono, inoltre, comunicati alla Regione Marche e al Ministero Finanze, alla Guardia di Finanza o altri Enti pubblici autorizzati al trattamento, per le stesse finalità sopra indicate e per verificare l'effettiva sussistenza dei requisiti dichiarati per accedere al beneficio. I dati verranno inoltre comunicati all'Istituto di credito per l'emissione dell'assegno relativo al contributo di cui trattasi, in favore dei beneficiari.</w:t>
            </w:r>
          </w:p>
        </w:tc>
      </w:tr>
      <w:tr w:rsidR="00231577" w:rsidRPr="00980B0F" w:rsidTr="00795023">
        <w:trPr>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Obbligatorietà</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Il conferimento dei dati è obbligatorio per poter usufruire del beneficio in presenza dei requisiti; in caso di mancato conferimento dei dati la conseguenza è la sospensione del procedimento.</w:t>
            </w:r>
          </w:p>
        </w:tc>
      </w:tr>
      <w:tr w:rsidR="00231577" w:rsidRPr="00980B0F" w:rsidTr="00795023">
        <w:trPr>
          <w:trHeight w:val="731"/>
          <w:jc w:val="center"/>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b/>
                <w:sz w:val="18"/>
                <w:szCs w:val="18"/>
                <w:lang w:eastAsia="it-IT" w:bidi="hi-IN"/>
              </w:rPr>
            </w:pPr>
            <w:r w:rsidRPr="00980B0F">
              <w:rPr>
                <w:rFonts w:asciiTheme="majorHAnsi" w:eastAsia="Times New Roman" w:hAnsiTheme="majorHAnsi" w:cs="Calibri"/>
                <w:b/>
                <w:sz w:val="18"/>
                <w:szCs w:val="18"/>
                <w:lang w:eastAsia="it-IT" w:bidi="hi-IN"/>
              </w:rPr>
              <w:t>Diritti</w:t>
            </w:r>
          </w:p>
        </w:tc>
        <w:tc>
          <w:tcPr>
            <w:tcW w:w="7235" w:type="dxa"/>
            <w:tcBorders>
              <w:top w:val="single" w:sz="4" w:space="0" w:color="auto"/>
              <w:left w:val="single" w:sz="4" w:space="0" w:color="auto"/>
              <w:bottom w:val="single" w:sz="4" w:space="0" w:color="auto"/>
              <w:right w:val="single" w:sz="4" w:space="0" w:color="auto"/>
            </w:tcBorders>
            <w:hideMark/>
          </w:tcPr>
          <w:p w:rsidR="00231577" w:rsidRPr="00980B0F" w:rsidRDefault="00231577" w:rsidP="00795023">
            <w:pPr>
              <w:widowControl w:val="0"/>
              <w:suppressAutoHyphens/>
              <w:spacing w:after="0" w:line="240" w:lineRule="auto"/>
              <w:jc w:val="both"/>
              <w:rPr>
                <w:rFonts w:asciiTheme="majorHAnsi" w:eastAsia="Times New Roman" w:hAnsiTheme="majorHAnsi" w:cs="Calibri"/>
                <w:sz w:val="18"/>
                <w:szCs w:val="18"/>
                <w:lang w:eastAsia="it-IT" w:bidi="hi-IN"/>
              </w:rPr>
            </w:pPr>
            <w:r w:rsidRPr="00980B0F">
              <w:rPr>
                <w:rFonts w:asciiTheme="majorHAnsi" w:eastAsia="Times New Roman" w:hAnsiTheme="majorHAnsi" w:cs="Calibri"/>
                <w:sz w:val="18"/>
                <w:szCs w:val="18"/>
                <w:lang w:eastAsia="it-IT" w:bidi="hi-IN"/>
              </w:rPr>
              <w:t xml:space="preserve">L'interessato può in ogni momento esercitare i diritti di accesso, rettifica, aggiornamento e integrazione, cancellazione dei dati, come previsto dagli artt. 7 e seguenti del D. </w:t>
            </w:r>
            <w:proofErr w:type="spellStart"/>
            <w:r w:rsidRPr="00980B0F">
              <w:rPr>
                <w:rFonts w:asciiTheme="majorHAnsi" w:eastAsia="Times New Roman" w:hAnsiTheme="majorHAnsi" w:cs="Calibri"/>
                <w:sz w:val="18"/>
                <w:szCs w:val="18"/>
                <w:lang w:eastAsia="it-IT" w:bidi="hi-IN"/>
              </w:rPr>
              <w:t>Lgs</w:t>
            </w:r>
            <w:proofErr w:type="spellEnd"/>
            <w:r w:rsidRPr="00980B0F">
              <w:rPr>
                <w:rFonts w:asciiTheme="majorHAnsi" w:eastAsia="Times New Roman" w:hAnsiTheme="majorHAnsi" w:cs="Calibri"/>
                <w:sz w:val="18"/>
                <w:szCs w:val="18"/>
                <w:lang w:eastAsia="it-IT" w:bidi="hi-IN"/>
              </w:rPr>
              <w:t>. n. 196/2003 rivolgendosi al Comune di residenza in cui ha presentato la Domanda ovvero all'Ambito Territoriale Sociale n. XIII.</w:t>
            </w:r>
          </w:p>
        </w:tc>
      </w:tr>
    </w:tbl>
    <w:p w:rsidR="00231577" w:rsidRPr="00980B0F" w:rsidRDefault="00231577" w:rsidP="00231577">
      <w:pPr>
        <w:spacing w:after="0" w:line="240" w:lineRule="auto"/>
        <w:rPr>
          <w:rFonts w:asciiTheme="majorHAnsi" w:hAnsiTheme="majorHAnsi"/>
          <w:sz w:val="18"/>
          <w:szCs w:val="18"/>
        </w:rPr>
      </w:pPr>
    </w:p>
    <w:p w:rsidR="00231577" w:rsidRPr="00980B0F" w:rsidRDefault="00231577" w:rsidP="00231577">
      <w:pPr>
        <w:autoSpaceDE w:val="0"/>
        <w:autoSpaceDN w:val="0"/>
        <w:adjustRightInd w:val="0"/>
        <w:rPr>
          <w:rFonts w:asciiTheme="majorHAnsi" w:eastAsia="TimesNewRomanUnicode,Bold" w:hAnsiTheme="majorHAnsi" w:cs="TimesNewRomanUnicode,Bold"/>
          <w:b/>
          <w:bCs/>
          <w:color w:val="000000"/>
          <w:sz w:val="18"/>
          <w:szCs w:val="18"/>
        </w:rPr>
      </w:pPr>
      <w:r w:rsidRPr="00980B0F">
        <w:rPr>
          <w:rFonts w:asciiTheme="majorHAnsi" w:eastAsia="TimesNewRomanUnicode,Bold" w:hAnsiTheme="majorHAnsi" w:cs="TimesNewRomanUnicode,Bold"/>
          <w:b/>
          <w:bCs/>
          <w:color w:val="000000"/>
          <w:sz w:val="18"/>
          <w:szCs w:val="18"/>
        </w:rPr>
        <w:t>Comunicazione avvio del procedimento Legge n. 241/1990 modificata dalla Legge n. 15/2005, articolo 8</w:t>
      </w:r>
    </w:p>
    <w:tbl>
      <w:tblPr>
        <w:tblStyle w:val="TableGridfec7c03e7a85d7615eaba0af3a0e008d5dae588c103f8685a1a842c931c4f973"/>
        <w:tblW w:w="11228" w:type="dxa"/>
        <w:tblInd w:w="-601" w:type="dxa"/>
        <w:tblLook w:val="04A0" w:firstRow="1" w:lastRow="0" w:firstColumn="1" w:lastColumn="0" w:noHBand="0" w:noVBand="1"/>
      </w:tblPr>
      <w:tblGrid>
        <w:gridCol w:w="3998"/>
        <w:gridCol w:w="7230"/>
      </w:tblGrid>
      <w:tr w:rsidR="00231577" w:rsidRPr="00980B0F" w:rsidTr="00231577">
        <w:tc>
          <w:tcPr>
            <w:tcW w:w="3998" w:type="dxa"/>
          </w:tcPr>
          <w:p w:rsidR="00231577" w:rsidRPr="00980B0F" w:rsidRDefault="00231577" w:rsidP="00795023">
            <w:pPr>
              <w:autoSpaceDE w:val="0"/>
              <w:autoSpaceDN w:val="0"/>
              <w:adjustRightInd w:val="0"/>
              <w:rPr>
                <w:rFonts w:asciiTheme="majorHAnsi" w:eastAsia="TimesNewRomanUnicode,Bold" w:hAnsiTheme="majorHAnsi" w:cs="TimesNewRomanUnicode,Bold"/>
                <w:b/>
                <w:bCs/>
                <w:color w:val="262626"/>
                <w:sz w:val="18"/>
                <w:szCs w:val="18"/>
              </w:rPr>
            </w:pPr>
            <w:r w:rsidRPr="00980B0F">
              <w:rPr>
                <w:rFonts w:asciiTheme="majorHAnsi" w:eastAsia="TimesNewRomanUnicode,Bold" w:hAnsiTheme="majorHAnsi" w:cs="TimesNewRomanUnicode,Bold"/>
                <w:b/>
                <w:bCs/>
                <w:color w:val="262626"/>
                <w:sz w:val="18"/>
                <w:szCs w:val="18"/>
              </w:rPr>
              <w:t>Amministrazione competente</w:t>
            </w:r>
          </w:p>
        </w:tc>
        <w:tc>
          <w:tcPr>
            <w:tcW w:w="7230" w:type="dxa"/>
          </w:tcPr>
          <w:p w:rsidR="00231577" w:rsidRPr="00980B0F" w:rsidRDefault="00231577" w:rsidP="00795023">
            <w:pPr>
              <w:autoSpaceDE w:val="0"/>
              <w:autoSpaceDN w:val="0"/>
              <w:adjustRightInd w:val="0"/>
              <w:rPr>
                <w:rFonts w:asciiTheme="majorHAnsi" w:eastAsia="TimesNewRomanUnicode" w:hAnsiTheme="majorHAnsi" w:cs="TimesNewRomanUnicode"/>
                <w:color w:val="000000"/>
                <w:sz w:val="18"/>
                <w:szCs w:val="18"/>
              </w:rPr>
            </w:pPr>
            <w:r w:rsidRPr="00980B0F">
              <w:rPr>
                <w:rFonts w:asciiTheme="majorHAnsi" w:eastAsia="TimesNewRomanUnicode" w:hAnsiTheme="majorHAnsi" w:cs="TimesNewRomanUnicode"/>
                <w:color w:val="000000"/>
                <w:sz w:val="18"/>
                <w:szCs w:val="18"/>
              </w:rPr>
              <w:t>Comune di Osimo – ente Capofila dell’ATS XIII – P.zza del Comune  n. 1 – 60027 Osimo per la fase relativa alla predisposizione della graduatoria e agli adempimenti successivi e Comuni di Camerano, Castelfidardo, Loreto, Numana, Offagna e Sirolo per la parte di propria competenza</w:t>
            </w:r>
          </w:p>
        </w:tc>
      </w:tr>
      <w:tr w:rsidR="00231577" w:rsidRPr="00980B0F" w:rsidTr="00231577">
        <w:tc>
          <w:tcPr>
            <w:tcW w:w="3998" w:type="dxa"/>
          </w:tcPr>
          <w:p w:rsidR="00231577" w:rsidRPr="00980B0F" w:rsidRDefault="00231577" w:rsidP="00795023">
            <w:pPr>
              <w:autoSpaceDE w:val="0"/>
              <w:autoSpaceDN w:val="0"/>
              <w:adjustRightInd w:val="0"/>
              <w:rPr>
                <w:rFonts w:asciiTheme="majorHAnsi" w:eastAsia="TimesNewRomanUnicode,Bold" w:hAnsiTheme="majorHAnsi" w:cs="TimesNewRomanUnicode,Bold"/>
                <w:b/>
                <w:bCs/>
                <w:color w:val="262626"/>
                <w:sz w:val="18"/>
                <w:szCs w:val="18"/>
              </w:rPr>
            </w:pPr>
            <w:r w:rsidRPr="00980B0F">
              <w:rPr>
                <w:rFonts w:asciiTheme="majorHAnsi" w:eastAsia="TimesNewRomanUnicode,Bold" w:hAnsiTheme="majorHAnsi" w:cs="TimesNewRomanUnicode,Bold"/>
                <w:b/>
                <w:bCs/>
                <w:color w:val="262626"/>
                <w:sz w:val="18"/>
                <w:szCs w:val="18"/>
              </w:rPr>
              <w:t>Oggetto del procedimento</w:t>
            </w:r>
          </w:p>
        </w:tc>
        <w:tc>
          <w:tcPr>
            <w:tcW w:w="7230" w:type="dxa"/>
          </w:tcPr>
          <w:p w:rsidR="00231577" w:rsidRPr="00E86360" w:rsidRDefault="00231577" w:rsidP="00795023">
            <w:pPr>
              <w:widowControl w:val="0"/>
              <w:suppressAutoHyphens/>
              <w:jc w:val="both"/>
              <w:rPr>
                <w:rFonts w:asciiTheme="majorHAnsi" w:eastAsia="Times New Roman" w:hAnsiTheme="majorHAnsi" w:cs="Calibri"/>
                <w:bCs/>
                <w:sz w:val="18"/>
                <w:szCs w:val="18"/>
                <w:lang w:eastAsia="it-IT" w:bidi="hi-IN"/>
              </w:rPr>
            </w:pPr>
            <w:r w:rsidRPr="00980B0F">
              <w:rPr>
                <w:rFonts w:asciiTheme="majorHAnsi" w:hAnsiTheme="majorHAnsi"/>
                <w:sz w:val="18"/>
                <w:szCs w:val="18"/>
              </w:rPr>
              <w:t xml:space="preserve">D.G.R.M. </w:t>
            </w:r>
            <w:r w:rsidRPr="00980B0F">
              <w:rPr>
                <w:rFonts w:asciiTheme="majorHAnsi" w:eastAsia="Times New Roman" w:hAnsiTheme="majorHAnsi" w:cs="Calibri"/>
                <w:sz w:val="18"/>
                <w:szCs w:val="18"/>
                <w:lang w:eastAsia="it-IT" w:bidi="hi-IN"/>
              </w:rPr>
              <w:t xml:space="preserve">n° </w:t>
            </w:r>
            <w:r>
              <w:rPr>
                <w:rFonts w:asciiTheme="majorHAnsi" w:eastAsia="Times New Roman" w:hAnsiTheme="majorHAnsi" w:cs="Calibri"/>
                <w:sz w:val="18"/>
                <w:szCs w:val="18"/>
                <w:lang w:eastAsia="it-IT" w:bidi="hi-IN"/>
              </w:rPr>
              <w:t xml:space="preserve">1424/2020 e n° 179/2021- </w:t>
            </w:r>
            <w:r w:rsidRPr="00980B0F">
              <w:rPr>
                <w:rFonts w:asciiTheme="majorHAnsi" w:eastAsia="Times New Roman" w:hAnsiTheme="majorHAnsi" w:cs="Calibri"/>
                <w:bCs/>
                <w:sz w:val="18"/>
                <w:szCs w:val="18"/>
                <w:lang w:eastAsia="it-IT" w:bidi="hi-IN"/>
              </w:rPr>
              <w:t>Conferimento</w:t>
            </w:r>
            <w:r>
              <w:rPr>
                <w:rFonts w:asciiTheme="majorHAnsi" w:eastAsia="Times New Roman" w:hAnsiTheme="majorHAnsi" w:cs="Calibri"/>
                <w:bCs/>
                <w:sz w:val="18"/>
                <w:szCs w:val="18"/>
                <w:lang w:eastAsia="it-IT" w:bidi="hi-IN"/>
              </w:rPr>
              <w:t xml:space="preserve"> di assegni di cura</w:t>
            </w:r>
            <w:r w:rsidRPr="00980B0F">
              <w:rPr>
                <w:rFonts w:asciiTheme="majorHAnsi" w:eastAsia="Times New Roman" w:hAnsiTheme="majorHAnsi" w:cs="Calibri"/>
                <w:bCs/>
                <w:sz w:val="18"/>
                <w:szCs w:val="18"/>
                <w:lang w:eastAsia="it-IT" w:bidi="hi-IN"/>
              </w:rPr>
              <w:t xml:space="preserve"> rivolti ad anziani ultrasessantacinquenni non autosufficienti che usufruiscono di funzioni assistenziali da parte dei familiari, anche non conviventi, o da parte di assistente domiciliare privata in possesso di regolare contratto di lavoro.</w:t>
            </w:r>
          </w:p>
        </w:tc>
      </w:tr>
      <w:tr w:rsidR="00231577" w:rsidRPr="00980B0F" w:rsidTr="00231577">
        <w:tc>
          <w:tcPr>
            <w:tcW w:w="3998" w:type="dxa"/>
          </w:tcPr>
          <w:p w:rsidR="00231577" w:rsidRPr="00980B0F" w:rsidRDefault="00231577" w:rsidP="00795023">
            <w:pPr>
              <w:autoSpaceDE w:val="0"/>
              <w:autoSpaceDN w:val="0"/>
              <w:adjustRightInd w:val="0"/>
              <w:rPr>
                <w:rFonts w:asciiTheme="majorHAnsi" w:eastAsia="TimesNewRomanUnicode,Bold" w:hAnsiTheme="majorHAnsi" w:cs="TimesNewRomanUnicode,Bold"/>
                <w:b/>
                <w:bCs/>
                <w:color w:val="262626"/>
                <w:sz w:val="18"/>
                <w:szCs w:val="18"/>
              </w:rPr>
            </w:pPr>
            <w:r w:rsidRPr="00980B0F">
              <w:rPr>
                <w:rFonts w:asciiTheme="majorHAnsi" w:eastAsia="TimesNewRomanUnicode,Bold" w:hAnsiTheme="majorHAnsi" w:cs="TimesNewRomanUnicode,Bold"/>
                <w:b/>
                <w:bCs/>
                <w:color w:val="262626"/>
                <w:sz w:val="18"/>
                <w:szCs w:val="18"/>
              </w:rPr>
              <w:t>Responsabile procedimento</w:t>
            </w:r>
          </w:p>
          <w:p w:rsidR="00231577" w:rsidRPr="00980B0F" w:rsidRDefault="00231577" w:rsidP="00795023">
            <w:pPr>
              <w:rPr>
                <w:rFonts w:asciiTheme="majorHAnsi" w:hAnsiTheme="majorHAnsi"/>
                <w:sz w:val="18"/>
                <w:szCs w:val="18"/>
              </w:rPr>
            </w:pPr>
          </w:p>
        </w:tc>
        <w:tc>
          <w:tcPr>
            <w:tcW w:w="7230" w:type="dxa"/>
          </w:tcPr>
          <w:p w:rsidR="00231577" w:rsidRPr="00980B0F" w:rsidRDefault="00231577" w:rsidP="00795023">
            <w:pPr>
              <w:autoSpaceDE w:val="0"/>
              <w:autoSpaceDN w:val="0"/>
              <w:adjustRightInd w:val="0"/>
              <w:rPr>
                <w:rFonts w:asciiTheme="majorHAnsi" w:eastAsia="TimesNewRomanUnicode" w:hAnsiTheme="majorHAnsi" w:cs="TimesNewRomanUnicode"/>
                <w:color w:val="000000"/>
                <w:sz w:val="18"/>
                <w:szCs w:val="18"/>
              </w:rPr>
            </w:pPr>
            <w:r w:rsidRPr="00980B0F">
              <w:rPr>
                <w:rFonts w:asciiTheme="majorHAnsi" w:eastAsia="TimesNewRomanUnicode" w:hAnsiTheme="majorHAnsi" w:cs="TimesNewRomanUnicode"/>
                <w:color w:val="000000"/>
                <w:sz w:val="18"/>
                <w:szCs w:val="18"/>
              </w:rPr>
              <w:t>Per la fase relativa alla ricezione e all’ ammissione delle domande, il Responsabile dei Servizi Sociali del Comune di residenza;</w:t>
            </w:r>
          </w:p>
          <w:p w:rsidR="00231577" w:rsidRPr="00980B0F" w:rsidRDefault="00231577" w:rsidP="00795023">
            <w:pPr>
              <w:autoSpaceDE w:val="0"/>
              <w:autoSpaceDN w:val="0"/>
              <w:adjustRightInd w:val="0"/>
              <w:rPr>
                <w:rFonts w:asciiTheme="majorHAnsi" w:eastAsia="TimesNewRomanUnicode" w:hAnsiTheme="majorHAnsi" w:cs="TimesNewRomanUnicode"/>
                <w:color w:val="000000"/>
                <w:sz w:val="18"/>
                <w:szCs w:val="18"/>
              </w:rPr>
            </w:pPr>
            <w:r w:rsidRPr="00980B0F">
              <w:rPr>
                <w:rFonts w:asciiTheme="majorHAnsi" w:eastAsia="TimesNewRomanUnicode" w:hAnsiTheme="majorHAnsi" w:cs="TimesNewRomanUnicode"/>
                <w:color w:val="000000"/>
                <w:sz w:val="18"/>
                <w:szCs w:val="18"/>
              </w:rPr>
              <w:t>Per la fase relativa alla predisposizione della graduatoria e agli adempimenti successivi, il Coordinatore dell’ATS, in qualità di ente Capofila dell’ Ambito Territoriale XIII.</w:t>
            </w:r>
          </w:p>
        </w:tc>
      </w:tr>
      <w:tr w:rsidR="00231577" w:rsidRPr="00980B0F" w:rsidTr="00231577">
        <w:tc>
          <w:tcPr>
            <w:tcW w:w="3998" w:type="dxa"/>
          </w:tcPr>
          <w:p w:rsidR="00231577" w:rsidRPr="00980B0F" w:rsidRDefault="00231577" w:rsidP="00795023">
            <w:pPr>
              <w:autoSpaceDE w:val="0"/>
              <w:autoSpaceDN w:val="0"/>
              <w:adjustRightInd w:val="0"/>
              <w:rPr>
                <w:rFonts w:asciiTheme="majorHAnsi" w:eastAsia="TimesNewRomanUnicode,Bold" w:hAnsiTheme="majorHAnsi" w:cs="TimesNewRomanUnicode,Bold"/>
                <w:b/>
                <w:bCs/>
                <w:color w:val="262626"/>
                <w:sz w:val="18"/>
                <w:szCs w:val="18"/>
              </w:rPr>
            </w:pPr>
            <w:r w:rsidRPr="00980B0F">
              <w:rPr>
                <w:rFonts w:asciiTheme="majorHAnsi" w:eastAsia="TimesNewRomanUnicode,Bold" w:hAnsiTheme="majorHAnsi" w:cs="TimesNewRomanUnicode,Bold"/>
                <w:b/>
                <w:bCs/>
                <w:color w:val="262626"/>
                <w:sz w:val="18"/>
                <w:szCs w:val="18"/>
              </w:rPr>
              <w:t>Inizio e termine del procedimento</w:t>
            </w:r>
          </w:p>
          <w:p w:rsidR="00231577" w:rsidRPr="00980B0F" w:rsidRDefault="00231577" w:rsidP="00795023">
            <w:pPr>
              <w:rPr>
                <w:rFonts w:asciiTheme="majorHAnsi" w:hAnsiTheme="majorHAnsi"/>
                <w:sz w:val="18"/>
                <w:szCs w:val="18"/>
              </w:rPr>
            </w:pPr>
          </w:p>
        </w:tc>
        <w:tc>
          <w:tcPr>
            <w:tcW w:w="7230" w:type="dxa"/>
          </w:tcPr>
          <w:p w:rsidR="00231577" w:rsidRPr="00980B0F" w:rsidRDefault="00231577" w:rsidP="00795023">
            <w:pPr>
              <w:autoSpaceDE w:val="0"/>
              <w:autoSpaceDN w:val="0"/>
              <w:adjustRightInd w:val="0"/>
              <w:rPr>
                <w:rFonts w:asciiTheme="majorHAnsi" w:eastAsia="TimesNewRomanUnicode" w:hAnsiTheme="majorHAnsi" w:cs="TimesNewRomanUnicode"/>
                <w:color w:val="000000"/>
                <w:sz w:val="18"/>
                <w:szCs w:val="18"/>
              </w:rPr>
            </w:pPr>
            <w:r w:rsidRPr="00980B0F">
              <w:rPr>
                <w:rFonts w:asciiTheme="majorHAnsi" w:eastAsia="TimesNewRomanUnicode" w:hAnsiTheme="majorHAnsi" w:cs="TimesNewRomanUnicode"/>
                <w:color w:val="000000"/>
                <w:sz w:val="18"/>
                <w:szCs w:val="18"/>
              </w:rPr>
              <w:t>L’avvio del procedimento decorre dalla data di ricevimento presso l’Ufficio Protocollo del Comune di residenza; dalla stessa data decorrono i termini di conclusione del procedimento stabiliti in 180 giorni.</w:t>
            </w:r>
          </w:p>
        </w:tc>
      </w:tr>
      <w:tr w:rsidR="00231577" w:rsidRPr="00980B0F" w:rsidTr="00231577">
        <w:tc>
          <w:tcPr>
            <w:tcW w:w="3998" w:type="dxa"/>
          </w:tcPr>
          <w:p w:rsidR="00231577" w:rsidRPr="00980B0F" w:rsidRDefault="00231577" w:rsidP="00795023">
            <w:pPr>
              <w:autoSpaceDE w:val="0"/>
              <w:autoSpaceDN w:val="0"/>
              <w:adjustRightInd w:val="0"/>
              <w:rPr>
                <w:rFonts w:asciiTheme="majorHAnsi" w:eastAsia="TimesNewRomanUnicode,Bold" w:hAnsiTheme="majorHAnsi" w:cs="TimesNewRomanUnicode,Bold"/>
                <w:b/>
                <w:bCs/>
                <w:color w:val="262626"/>
                <w:sz w:val="18"/>
                <w:szCs w:val="18"/>
              </w:rPr>
            </w:pPr>
            <w:r>
              <w:rPr>
                <w:rFonts w:asciiTheme="majorHAnsi" w:eastAsia="TimesNewRomanUnicode,Bold" w:hAnsiTheme="majorHAnsi" w:cs="TimesNewRomanUnicode,Bold"/>
                <w:b/>
                <w:bCs/>
                <w:color w:val="262626"/>
                <w:sz w:val="18"/>
                <w:szCs w:val="18"/>
              </w:rPr>
              <w:t>Inerzia dell’</w:t>
            </w:r>
            <w:r w:rsidRPr="00980B0F">
              <w:rPr>
                <w:rFonts w:asciiTheme="majorHAnsi" w:eastAsia="TimesNewRomanUnicode,Bold" w:hAnsiTheme="majorHAnsi" w:cs="TimesNewRomanUnicode,Bold"/>
                <w:b/>
                <w:bCs/>
                <w:color w:val="262626"/>
                <w:sz w:val="18"/>
                <w:szCs w:val="18"/>
              </w:rPr>
              <w:t>Amministrazione</w:t>
            </w:r>
          </w:p>
          <w:p w:rsidR="00231577" w:rsidRPr="00980B0F" w:rsidRDefault="00231577" w:rsidP="00795023">
            <w:pPr>
              <w:rPr>
                <w:rFonts w:asciiTheme="majorHAnsi" w:hAnsiTheme="majorHAnsi"/>
                <w:sz w:val="18"/>
                <w:szCs w:val="18"/>
              </w:rPr>
            </w:pPr>
          </w:p>
        </w:tc>
        <w:tc>
          <w:tcPr>
            <w:tcW w:w="7230" w:type="dxa"/>
          </w:tcPr>
          <w:p w:rsidR="00231577" w:rsidRPr="00980B0F" w:rsidRDefault="00231577" w:rsidP="00795023">
            <w:pPr>
              <w:autoSpaceDE w:val="0"/>
              <w:autoSpaceDN w:val="0"/>
              <w:adjustRightInd w:val="0"/>
              <w:rPr>
                <w:rFonts w:asciiTheme="majorHAnsi" w:eastAsia="TimesNewRomanUnicode" w:hAnsiTheme="majorHAnsi" w:cs="TimesNewRomanUnicode"/>
                <w:color w:val="000000"/>
                <w:sz w:val="18"/>
                <w:szCs w:val="18"/>
              </w:rPr>
            </w:pPr>
            <w:r w:rsidRPr="00980B0F">
              <w:rPr>
                <w:rFonts w:asciiTheme="majorHAnsi" w:eastAsia="TimesNewRomanUnicode" w:hAnsiTheme="majorHAnsi" w:cs="TimesNewRomanUnicode"/>
                <w:color w:val="000000"/>
                <w:sz w:val="18"/>
                <w:szCs w:val="18"/>
              </w:rPr>
              <w:t>Decorsi i termini sopraindicati, l’interessato</w:t>
            </w:r>
            <w:r>
              <w:rPr>
                <w:rFonts w:asciiTheme="majorHAnsi" w:eastAsia="TimesNewRomanUnicode" w:hAnsiTheme="majorHAnsi" w:cs="TimesNewRomanUnicode"/>
                <w:color w:val="000000"/>
                <w:sz w:val="18"/>
                <w:szCs w:val="18"/>
              </w:rPr>
              <w:t xml:space="preserve"> potrà attivarsi ai sensi dell’</w:t>
            </w:r>
            <w:r w:rsidRPr="00980B0F">
              <w:rPr>
                <w:rFonts w:asciiTheme="majorHAnsi" w:eastAsia="TimesNewRomanUnicode" w:hAnsiTheme="majorHAnsi" w:cs="TimesNewRomanUnicode"/>
                <w:color w:val="000000"/>
                <w:sz w:val="18"/>
                <w:szCs w:val="18"/>
              </w:rPr>
              <w:t>art. 2 c. 9 bis L. 241/90 nel rispetto delle disposizioni fissate dall’ amministrazione comunale. Successivamente rimane comunque possibile attivare il ricordo al TAR nei termini di legge.</w:t>
            </w:r>
          </w:p>
        </w:tc>
      </w:tr>
      <w:tr w:rsidR="00231577" w:rsidRPr="00980B0F" w:rsidTr="00231577">
        <w:tc>
          <w:tcPr>
            <w:tcW w:w="3998" w:type="dxa"/>
          </w:tcPr>
          <w:p w:rsidR="00231577" w:rsidRPr="00980B0F" w:rsidRDefault="00231577" w:rsidP="00795023">
            <w:pPr>
              <w:autoSpaceDE w:val="0"/>
              <w:autoSpaceDN w:val="0"/>
              <w:adjustRightInd w:val="0"/>
              <w:rPr>
                <w:rFonts w:asciiTheme="majorHAnsi" w:eastAsia="TimesNewRomanUnicode,Bold" w:hAnsiTheme="majorHAnsi" w:cs="TimesNewRomanUnicode,Bold"/>
                <w:b/>
                <w:bCs/>
                <w:color w:val="262626"/>
                <w:sz w:val="18"/>
                <w:szCs w:val="18"/>
              </w:rPr>
            </w:pPr>
            <w:r w:rsidRPr="00980B0F">
              <w:rPr>
                <w:rFonts w:asciiTheme="majorHAnsi" w:eastAsia="TimesNewRomanUnicode,Bold" w:hAnsiTheme="majorHAnsi" w:cs="TimesNewRomanUnicode,Bold"/>
                <w:b/>
                <w:bCs/>
                <w:color w:val="262626"/>
                <w:sz w:val="18"/>
                <w:szCs w:val="18"/>
              </w:rPr>
              <w:t>Ufficio in cui si può prendere visione degli atti</w:t>
            </w:r>
          </w:p>
        </w:tc>
        <w:tc>
          <w:tcPr>
            <w:tcW w:w="7230" w:type="dxa"/>
          </w:tcPr>
          <w:p w:rsidR="00231577" w:rsidRPr="00980B0F" w:rsidRDefault="00231577" w:rsidP="00795023">
            <w:pPr>
              <w:autoSpaceDE w:val="0"/>
              <w:autoSpaceDN w:val="0"/>
              <w:adjustRightInd w:val="0"/>
              <w:rPr>
                <w:rFonts w:asciiTheme="majorHAnsi" w:eastAsia="TimesNewRomanUnicode" w:hAnsiTheme="majorHAnsi" w:cs="TimesNewRomanUnicode"/>
                <w:color w:val="000000"/>
                <w:sz w:val="18"/>
                <w:szCs w:val="18"/>
              </w:rPr>
            </w:pPr>
            <w:r w:rsidRPr="00980B0F">
              <w:rPr>
                <w:rFonts w:asciiTheme="majorHAnsi" w:eastAsia="TimesNewRomanUnicode" w:hAnsiTheme="majorHAnsi" w:cs="TimesNewRomanUnicode"/>
                <w:color w:val="000000"/>
                <w:sz w:val="18"/>
                <w:szCs w:val="18"/>
              </w:rPr>
              <w:t>Servizi Sociali dei Comuni di rispettiva residenza, e Ufficio di Coordinamento dell’ATS XIII negli orari di apertura al pubblico con le modalità prevista dagli artt. 22 e seguenti della L.241/1990</w:t>
            </w:r>
            <w:r>
              <w:rPr>
                <w:rFonts w:asciiTheme="majorHAnsi" w:eastAsia="TimesNewRomanUnicode" w:hAnsiTheme="majorHAnsi" w:cs="TimesNewRomanUnicode"/>
                <w:color w:val="000000"/>
                <w:sz w:val="18"/>
                <w:szCs w:val="18"/>
              </w:rPr>
              <w:t xml:space="preserve"> </w:t>
            </w:r>
            <w:r w:rsidRPr="00980B0F">
              <w:rPr>
                <w:rFonts w:asciiTheme="majorHAnsi" w:eastAsia="TimesNewRomanUnicode" w:hAnsiTheme="majorHAnsi" w:cs="TimesNewRomanUnicode"/>
                <w:color w:val="000000"/>
                <w:sz w:val="18"/>
                <w:szCs w:val="18"/>
              </w:rPr>
              <w:t>come modificata dalla L. 15/05 e dal regolamento sul diritto di accesso alle informazioni, agli atti e documenti amministrativi, adottato dal Comune di Osimo Capofila.</w:t>
            </w:r>
          </w:p>
        </w:tc>
      </w:tr>
    </w:tbl>
    <w:p w:rsidR="00231577" w:rsidRDefault="00231577" w:rsidP="00231577">
      <w:pPr>
        <w:spacing w:after="0" w:line="240" w:lineRule="auto"/>
        <w:rPr>
          <w:rFonts w:asciiTheme="majorHAnsi" w:hAnsiTheme="majorHAnsi"/>
          <w:sz w:val="18"/>
          <w:szCs w:val="18"/>
        </w:rPr>
      </w:pPr>
    </w:p>
    <w:p w:rsidR="00231577" w:rsidRPr="00300DCE" w:rsidRDefault="00845E97" w:rsidP="00231577">
      <w:pPr>
        <w:spacing w:after="0" w:line="240" w:lineRule="auto"/>
        <w:ind w:firstLine="708"/>
        <w:jc w:val="both"/>
        <w:rPr>
          <w:rFonts w:asciiTheme="majorHAnsi" w:eastAsia="Times New Roman" w:hAnsiTheme="majorHAnsi" w:cs="Times New Roman"/>
          <w:sz w:val="18"/>
          <w:szCs w:val="18"/>
        </w:rPr>
      </w:pP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r>
      <w:r>
        <w:rPr>
          <w:rFonts w:asciiTheme="majorHAnsi" w:eastAsia="Times New Roman" w:hAnsiTheme="majorHAnsi" w:cs="Times New Roman"/>
          <w:sz w:val="16"/>
          <w:szCs w:val="18"/>
        </w:rPr>
        <w:tab/>
        <w:t xml:space="preserve">               </w:t>
      </w:r>
      <w:r w:rsidR="00231577" w:rsidRPr="00300DCE">
        <w:rPr>
          <w:rFonts w:asciiTheme="majorHAnsi" w:eastAsia="Times New Roman" w:hAnsiTheme="majorHAnsi" w:cs="Times New Roman"/>
          <w:sz w:val="18"/>
          <w:szCs w:val="18"/>
        </w:rPr>
        <w:t>IL COORDINATORE A.T.S.XIII</w:t>
      </w:r>
    </w:p>
    <w:p w:rsidR="00231577" w:rsidRPr="00300DCE" w:rsidRDefault="00231577" w:rsidP="00231577">
      <w:pPr>
        <w:spacing w:after="0" w:line="240" w:lineRule="auto"/>
        <w:ind w:left="5245"/>
        <w:jc w:val="center"/>
        <w:rPr>
          <w:rFonts w:asciiTheme="majorHAnsi" w:hAnsiTheme="majorHAnsi"/>
          <w:bCs/>
          <w:sz w:val="18"/>
          <w:szCs w:val="18"/>
        </w:rPr>
      </w:pPr>
      <w:r w:rsidRPr="00300DCE">
        <w:rPr>
          <w:rFonts w:asciiTheme="majorHAnsi" w:hAnsiTheme="majorHAnsi"/>
          <w:bCs/>
          <w:sz w:val="18"/>
          <w:szCs w:val="18"/>
        </w:rPr>
        <w:t xml:space="preserve">   </w:t>
      </w:r>
      <w:r w:rsidR="00845E97">
        <w:rPr>
          <w:rFonts w:asciiTheme="majorHAnsi" w:hAnsiTheme="majorHAnsi"/>
          <w:bCs/>
          <w:sz w:val="18"/>
          <w:szCs w:val="18"/>
        </w:rPr>
        <w:tab/>
      </w:r>
      <w:r w:rsidR="00845E97">
        <w:rPr>
          <w:rFonts w:asciiTheme="majorHAnsi" w:hAnsiTheme="majorHAnsi"/>
          <w:bCs/>
          <w:sz w:val="18"/>
          <w:szCs w:val="18"/>
        </w:rPr>
        <w:tab/>
        <w:t xml:space="preserve">   </w:t>
      </w:r>
      <w:r w:rsidRPr="00300DCE">
        <w:rPr>
          <w:rFonts w:asciiTheme="majorHAnsi" w:hAnsiTheme="majorHAnsi"/>
          <w:bCs/>
          <w:sz w:val="18"/>
          <w:szCs w:val="18"/>
        </w:rPr>
        <w:t>FUNZIONARIO DELEGATO</w:t>
      </w:r>
    </w:p>
    <w:p w:rsidR="00231577" w:rsidRPr="00300DCE" w:rsidRDefault="00845E97" w:rsidP="00231577">
      <w:pPr>
        <w:spacing w:after="0" w:line="240" w:lineRule="auto"/>
        <w:ind w:left="5245"/>
        <w:jc w:val="center"/>
        <w:rPr>
          <w:rFonts w:asciiTheme="majorHAnsi" w:hAnsiTheme="majorHAnsi"/>
          <w:bCs/>
          <w:sz w:val="18"/>
          <w:szCs w:val="18"/>
        </w:rPr>
      </w:pPr>
      <w:r>
        <w:rPr>
          <w:rFonts w:asciiTheme="majorHAnsi" w:hAnsiTheme="majorHAnsi"/>
          <w:sz w:val="18"/>
          <w:szCs w:val="18"/>
        </w:rPr>
        <w:tab/>
      </w:r>
      <w:r>
        <w:rPr>
          <w:rFonts w:asciiTheme="majorHAnsi" w:hAnsiTheme="majorHAnsi"/>
          <w:sz w:val="18"/>
          <w:szCs w:val="18"/>
        </w:rPr>
        <w:tab/>
        <w:t xml:space="preserve">      </w:t>
      </w:r>
      <w:r w:rsidR="00231577" w:rsidRPr="00300DCE">
        <w:rPr>
          <w:rFonts w:asciiTheme="majorHAnsi" w:hAnsiTheme="majorHAnsi"/>
          <w:sz w:val="18"/>
          <w:szCs w:val="18"/>
        </w:rPr>
        <w:t>EX ART.17 D.LGS 165/2001</w:t>
      </w:r>
    </w:p>
    <w:p w:rsidR="00231577" w:rsidRPr="00300DCE" w:rsidRDefault="00231577" w:rsidP="00231577">
      <w:pPr>
        <w:spacing w:after="0" w:line="240" w:lineRule="auto"/>
        <w:ind w:left="4963"/>
        <w:jc w:val="center"/>
        <w:rPr>
          <w:rFonts w:asciiTheme="majorHAnsi" w:hAnsiTheme="majorHAnsi"/>
          <w:sz w:val="18"/>
          <w:szCs w:val="18"/>
        </w:rPr>
      </w:pPr>
      <w:r w:rsidRPr="00300DCE">
        <w:rPr>
          <w:rFonts w:asciiTheme="majorHAnsi" w:hAnsiTheme="majorHAnsi"/>
          <w:sz w:val="18"/>
          <w:szCs w:val="18"/>
        </w:rPr>
        <w:t xml:space="preserve">                </w:t>
      </w:r>
      <w:r>
        <w:rPr>
          <w:rFonts w:asciiTheme="majorHAnsi" w:hAnsiTheme="majorHAnsi"/>
          <w:sz w:val="18"/>
          <w:szCs w:val="18"/>
        </w:rPr>
        <w:t xml:space="preserve">                       </w:t>
      </w:r>
      <w:r w:rsidR="00845E97">
        <w:rPr>
          <w:rFonts w:asciiTheme="majorHAnsi" w:hAnsiTheme="majorHAnsi"/>
          <w:sz w:val="18"/>
          <w:szCs w:val="18"/>
        </w:rPr>
        <w:t xml:space="preserve">  </w:t>
      </w:r>
      <w:bookmarkStart w:id="0" w:name="_GoBack"/>
      <w:bookmarkEnd w:id="0"/>
      <w:r w:rsidRPr="00300DCE">
        <w:rPr>
          <w:rFonts w:asciiTheme="majorHAnsi" w:hAnsiTheme="majorHAnsi"/>
          <w:sz w:val="18"/>
          <w:szCs w:val="18"/>
        </w:rPr>
        <w:t>DOTT.SSA ALESSANDRA CANTORI</w:t>
      </w:r>
    </w:p>
    <w:sectPr w:rsidR="00231577" w:rsidRPr="00300DCE" w:rsidSect="00B230F2">
      <w:headerReference w:type="default" r:id="rId7"/>
      <w:pgSz w:w="11906" w:h="16838"/>
      <w:pgMar w:top="680" w:right="1134" w:bottom="680" w:left="1134" w:header="284" w:footer="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34" w:rsidRDefault="00050B34" w:rsidP="00F07095">
      <w:pPr>
        <w:spacing w:after="0" w:line="240" w:lineRule="auto"/>
      </w:pPr>
      <w:r>
        <w:separator/>
      </w:r>
    </w:p>
  </w:endnote>
  <w:endnote w:type="continuationSeparator" w:id="0">
    <w:p w:rsidR="00050B34" w:rsidRDefault="00050B34" w:rsidP="00F0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Unicode,Bold">
    <w:altName w:val="MS Mincho"/>
    <w:panose1 w:val="00000000000000000000"/>
    <w:charset w:val="80"/>
    <w:family w:val="auto"/>
    <w:notTrueType/>
    <w:pitch w:val="default"/>
    <w:sig w:usb0="00000001" w:usb1="08070000" w:usb2="00000010" w:usb3="00000000" w:csb0="00020000" w:csb1="00000000"/>
  </w:font>
  <w:font w:name="TimesNewRomanUnicode">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34" w:rsidRDefault="00050B34" w:rsidP="00F07095">
      <w:pPr>
        <w:spacing w:after="0" w:line="240" w:lineRule="auto"/>
      </w:pPr>
      <w:r>
        <w:separator/>
      </w:r>
    </w:p>
  </w:footnote>
  <w:footnote w:type="continuationSeparator" w:id="0">
    <w:p w:rsidR="00050B34" w:rsidRDefault="00050B34" w:rsidP="00F0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B5" w:rsidRDefault="00FB18B5">
    <w:pPr>
      <w:tabs>
        <w:tab w:val="center" w:pos="5580"/>
      </w:tabs>
      <w:rPr>
        <w:i/>
        <w:color w:val="000000"/>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7BA"/>
    <w:rsid w:val="00005F4A"/>
    <w:rsid w:val="00021193"/>
    <w:rsid w:val="00050B34"/>
    <w:rsid w:val="00052D6A"/>
    <w:rsid w:val="0005736B"/>
    <w:rsid w:val="001055CA"/>
    <w:rsid w:val="00121B4D"/>
    <w:rsid w:val="0013325D"/>
    <w:rsid w:val="001455C1"/>
    <w:rsid w:val="00183947"/>
    <w:rsid w:val="00193013"/>
    <w:rsid w:val="001A40C4"/>
    <w:rsid w:val="001E2E1A"/>
    <w:rsid w:val="00231577"/>
    <w:rsid w:val="00237EB6"/>
    <w:rsid w:val="002A44CE"/>
    <w:rsid w:val="002C7A44"/>
    <w:rsid w:val="003059E7"/>
    <w:rsid w:val="00310BB0"/>
    <w:rsid w:val="0035134E"/>
    <w:rsid w:val="0037525D"/>
    <w:rsid w:val="00376BEB"/>
    <w:rsid w:val="00381E8D"/>
    <w:rsid w:val="003B48D6"/>
    <w:rsid w:val="003C0126"/>
    <w:rsid w:val="003C0CF6"/>
    <w:rsid w:val="0042237D"/>
    <w:rsid w:val="00435D86"/>
    <w:rsid w:val="00450C5C"/>
    <w:rsid w:val="00494563"/>
    <w:rsid w:val="004B29DC"/>
    <w:rsid w:val="0051227F"/>
    <w:rsid w:val="005144C7"/>
    <w:rsid w:val="00515B83"/>
    <w:rsid w:val="00524B60"/>
    <w:rsid w:val="005413FF"/>
    <w:rsid w:val="00635C69"/>
    <w:rsid w:val="006621B2"/>
    <w:rsid w:val="0072333C"/>
    <w:rsid w:val="007631FE"/>
    <w:rsid w:val="007873E5"/>
    <w:rsid w:val="007A6D4D"/>
    <w:rsid w:val="007C5EA3"/>
    <w:rsid w:val="00803424"/>
    <w:rsid w:val="00845E97"/>
    <w:rsid w:val="008812FC"/>
    <w:rsid w:val="00881452"/>
    <w:rsid w:val="008935F7"/>
    <w:rsid w:val="008D61ED"/>
    <w:rsid w:val="008D7B4E"/>
    <w:rsid w:val="009035E2"/>
    <w:rsid w:val="009105D4"/>
    <w:rsid w:val="00993EF0"/>
    <w:rsid w:val="009A28C0"/>
    <w:rsid w:val="009E52D6"/>
    <w:rsid w:val="00A46908"/>
    <w:rsid w:val="00A70614"/>
    <w:rsid w:val="00AD327D"/>
    <w:rsid w:val="00AD35CE"/>
    <w:rsid w:val="00AE6B61"/>
    <w:rsid w:val="00AE6C4B"/>
    <w:rsid w:val="00B230F2"/>
    <w:rsid w:val="00BD76A3"/>
    <w:rsid w:val="00C45169"/>
    <w:rsid w:val="00C5143F"/>
    <w:rsid w:val="00C623E1"/>
    <w:rsid w:val="00C711B1"/>
    <w:rsid w:val="00C8237E"/>
    <w:rsid w:val="00C927E9"/>
    <w:rsid w:val="00CA44B4"/>
    <w:rsid w:val="00CB4300"/>
    <w:rsid w:val="00CD17BA"/>
    <w:rsid w:val="00CD29F6"/>
    <w:rsid w:val="00CE7351"/>
    <w:rsid w:val="00D17CFC"/>
    <w:rsid w:val="00D53CB1"/>
    <w:rsid w:val="00D87D61"/>
    <w:rsid w:val="00E91DB6"/>
    <w:rsid w:val="00EA3134"/>
    <w:rsid w:val="00F03C32"/>
    <w:rsid w:val="00F07095"/>
    <w:rsid w:val="00F13FDF"/>
    <w:rsid w:val="00F42784"/>
    <w:rsid w:val="00F473C5"/>
    <w:rsid w:val="00FB18B5"/>
    <w:rsid w:val="00FD0B17"/>
    <w:rsid w:val="00FD248A"/>
    <w:rsid w:val="00FD4918"/>
    <w:rsid w:val="00FE424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40C7"/>
  <w15:docId w15:val="{469C99DB-AB84-49BE-990C-8019865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7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0709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0709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469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908"/>
    <w:rPr>
      <w:rFonts w:ascii="Tahoma" w:hAnsi="Tahoma" w:cs="Tahoma"/>
      <w:sz w:val="16"/>
      <w:szCs w:val="16"/>
    </w:rPr>
  </w:style>
  <w:style w:type="table" w:customStyle="1" w:styleId="TableGridfec7c03e7a85d7615eaba0af3a0e008d5dae588c103f8685a1a842c931c4f973">
    <w:name w:val="Table Grid fec7c03e7a85d7615eaba0af3a0e008d 5dae588c103f8685a1a842c931c4f973"/>
    <w:basedOn w:val="Tabellanormale"/>
    <w:uiPriority w:val="59"/>
    <w:rsid w:val="00D8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70">
      <w:bodyDiv w:val="1"/>
      <w:marLeft w:val="0"/>
      <w:marRight w:val="0"/>
      <w:marTop w:val="0"/>
      <w:marBottom w:val="0"/>
      <w:divBdr>
        <w:top w:val="none" w:sz="0" w:space="0" w:color="auto"/>
        <w:left w:val="none" w:sz="0" w:space="0" w:color="auto"/>
        <w:bottom w:val="none" w:sz="0" w:space="0" w:color="auto"/>
        <w:right w:val="none" w:sz="0" w:space="0" w:color="auto"/>
      </w:divBdr>
    </w:div>
    <w:div w:id="905452465">
      <w:bodyDiv w:val="1"/>
      <w:marLeft w:val="0"/>
      <w:marRight w:val="0"/>
      <w:marTop w:val="0"/>
      <w:marBottom w:val="0"/>
      <w:divBdr>
        <w:top w:val="none" w:sz="0" w:space="0" w:color="auto"/>
        <w:left w:val="none" w:sz="0" w:space="0" w:color="auto"/>
        <w:bottom w:val="none" w:sz="0" w:space="0" w:color="auto"/>
        <w:right w:val="none" w:sz="0" w:space="0" w:color="auto"/>
      </w:divBdr>
    </w:div>
    <w:div w:id="13087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0C75-A0BC-4D30-A969-72B89C0A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1403</Words>
  <Characters>8003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Gea Rossini</cp:lastModifiedBy>
  <cp:revision>37</cp:revision>
  <cp:lastPrinted>2021-10-06T06:23:00Z</cp:lastPrinted>
  <dcterms:created xsi:type="dcterms:W3CDTF">2018-02-01T10:17:00Z</dcterms:created>
  <dcterms:modified xsi:type="dcterms:W3CDTF">2021-10-06T06:23:00Z</dcterms:modified>
</cp:coreProperties>
</file>